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979E" w14:textId="2AC64F36" w:rsidR="00E44DD5" w:rsidRPr="0017236C" w:rsidRDefault="006942D4" w:rsidP="0017236C">
      <w:pPr>
        <w:jc w:val="center"/>
        <w:rPr>
          <w:b/>
          <w:bCs/>
          <w:sz w:val="28"/>
          <w:szCs w:val="28"/>
        </w:rPr>
      </w:pPr>
      <w:r w:rsidRPr="00061865">
        <w:rPr>
          <w:rFonts w:hint="eastAsia"/>
          <w:b/>
          <w:bCs/>
          <w:sz w:val="28"/>
          <w:szCs w:val="28"/>
        </w:rPr>
        <w:t>令和８年度版</w:t>
      </w:r>
      <w:r w:rsidR="00061865" w:rsidRPr="00061865">
        <w:rPr>
          <w:rFonts w:hint="eastAsia"/>
          <w:b/>
          <w:bCs/>
          <w:sz w:val="28"/>
          <w:szCs w:val="28"/>
        </w:rPr>
        <w:t>危険物の保安管理</w:t>
      </w:r>
      <w:r w:rsidR="00061865">
        <w:rPr>
          <w:rFonts w:hint="eastAsia"/>
          <w:b/>
          <w:bCs/>
          <w:sz w:val="28"/>
          <w:szCs w:val="28"/>
        </w:rPr>
        <w:t>（</w:t>
      </w:r>
      <w:r w:rsidR="00FB1DE1">
        <w:rPr>
          <w:rFonts w:hint="eastAsia"/>
          <w:b/>
          <w:bCs/>
          <w:sz w:val="28"/>
          <w:szCs w:val="28"/>
        </w:rPr>
        <w:t>一般</w:t>
      </w:r>
      <w:r w:rsidR="00061865">
        <w:rPr>
          <w:rFonts w:hint="eastAsia"/>
          <w:b/>
          <w:bCs/>
          <w:sz w:val="28"/>
          <w:szCs w:val="28"/>
        </w:rPr>
        <w:t>編）</w:t>
      </w:r>
      <w:r w:rsidR="00061865" w:rsidRPr="00061865">
        <w:rPr>
          <w:rFonts w:hint="eastAsia"/>
          <w:b/>
          <w:bCs/>
          <w:sz w:val="28"/>
          <w:szCs w:val="28"/>
        </w:rPr>
        <w:t>の訂正内容</w:t>
      </w:r>
    </w:p>
    <w:p w14:paraId="38730EA5" w14:textId="25ED9C01" w:rsidR="006942D4" w:rsidRDefault="006942D4">
      <w:pPr>
        <w:rPr>
          <w:b/>
          <w:bCs/>
        </w:rPr>
      </w:pPr>
      <w:r w:rsidRPr="007C138D">
        <w:rPr>
          <w:rFonts w:hint="eastAsia"/>
          <w:b/>
          <w:bCs/>
        </w:rPr>
        <w:t xml:space="preserve">１　</w:t>
      </w:r>
      <w:r w:rsidR="00721FE1">
        <w:rPr>
          <w:rFonts w:hint="eastAsia"/>
          <w:b/>
          <w:bCs/>
        </w:rPr>
        <w:t>数値</w:t>
      </w:r>
      <w:r w:rsidR="00A91D37">
        <w:rPr>
          <w:rFonts w:hint="eastAsia"/>
          <w:b/>
          <w:bCs/>
        </w:rPr>
        <w:t>等（グラフ内、説明文内）</w:t>
      </w:r>
      <w:r w:rsidRPr="007C138D">
        <w:rPr>
          <w:rFonts w:hint="eastAsia"/>
          <w:b/>
          <w:bCs/>
        </w:rPr>
        <w:t>の訂正</w:t>
      </w:r>
    </w:p>
    <w:tbl>
      <w:tblPr>
        <w:tblStyle w:val="aa"/>
        <w:tblW w:w="10206" w:type="dxa"/>
        <w:tblInd w:w="-5" w:type="dxa"/>
        <w:tblLook w:val="04A0" w:firstRow="1" w:lastRow="0" w:firstColumn="1" w:lastColumn="0" w:noHBand="0" w:noVBand="1"/>
      </w:tblPr>
      <w:tblGrid>
        <w:gridCol w:w="823"/>
        <w:gridCol w:w="4601"/>
        <w:gridCol w:w="4782"/>
      </w:tblGrid>
      <w:tr w:rsidR="004415DB" w14:paraId="578BB578" w14:textId="77777777" w:rsidTr="00642330">
        <w:trPr>
          <w:trHeight w:val="263"/>
        </w:trPr>
        <w:tc>
          <w:tcPr>
            <w:tcW w:w="823" w:type="dxa"/>
            <w:vAlign w:val="center"/>
          </w:tcPr>
          <w:p w14:paraId="04760F1A" w14:textId="77777777" w:rsidR="005C544C" w:rsidRDefault="004415DB" w:rsidP="00FF5A9C">
            <w:pPr>
              <w:spacing w:line="0" w:lineRule="atLeast"/>
              <w:jc w:val="center"/>
              <w:rPr>
                <w:b/>
                <w:bCs/>
              </w:rPr>
            </w:pPr>
            <w:r w:rsidRPr="00120C6E">
              <w:rPr>
                <w:rFonts w:hint="eastAsia"/>
                <w:b/>
                <w:bCs/>
              </w:rPr>
              <w:t>該当</w:t>
            </w:r>
          </w:p>
          <w:p w14:paraId="095D3FA7" w14:textId="6C333B47" w:rsidR="004415DB" w:rsidRPr="00120C6E" w:rsidRDefault="004415DB" w:rsidP="00FF5A9C">
            <w:pPr>
              <w:spacing w:line="0" w:lineRule="atLeast"/>
              <w:jc w:val="center"/>
              <w:rPr>
                <w:b/>
                <w:bCs/>
              </w:rPr>
            </w:pPr>
            <w:r w:rsidRPr="00120C6E">
              <w:rPr>
                <w:rFonts w:hint="eastAsia"/>
                <w:b/>
                <w:bCs/>
              </w:rPr>
              <w:t>箇所</w:t>
            </w:r>
          </w:p>
        </w:tc>
        <w:tc>
          <w:tcPr>
            <w:tcW w:w="4601" w:type="dxa"/>
            <w:vAlign w:val="center"/>
          </w:tcPr>
          <w:p w14:paraId="7C9ADEFE" w14:textId="3CC38415" w:rsidR="004415DB" w:rsidRPr="00583710" w:rsidRDefault="004415DB" w:rsidP="003D545C">
            <w:pPr>
              <w:jc w:val="center"/>
              <w:rPr>
                <w:b/>
                <w:bCs/>
                <w:sz w:val="24"/>
              </w:rPr>
            </w:pPr>
            <w:r w:rsidRPr="00583710">
              <w:rPr>
                <w:rFonts w:hint="eastAsia"/>
                <w:b/>
                <w:bCs/>
                <w:sz w:val="24"/>
              </w:rPr>
              <w:t>誤</w:t>
            </w:r>
          </w:p>
        </w:tc>
        <w:tc>
          <w:tcPr>
            <w:tcW w:w="4782" w:type="dxa"/>
            <w:vAlign w:val="center"/>
          </w:tcPr>
          <w:p w14:paraId="43560F09" w14:textId="7DA8A61B" w:rsidR="004415DB" w:rsidRPr="00583710" w:rsidRDefault="004415DB" w:rsidP="003D545C">
            <w:pPr>
              <w:jc w:val="center"/>
              <w:rPr>
                <w:b/>
                <w:bCs/>
                <w:sz w:val="24"/>
              </w:rPr>
            </w:pPr>
            <w:r w:rsidRPr="00583710">
              <w:rPr>
                <w:rFonts w:hint="eastAsia"/>
                <w:b/>
                <w:bCs/>
                <w:sz w:val="24"/>
              </w:rPr>
              <w:t>正</w:t>
            </w:r>
          </w:p>
        </w:tc>
      </w:tr>
      <w:tr w:rsidR="00FB1DE1" w14:paraId="49DD6187" w14:textId="77777777" w:rsidTr="00642330">
        <w:trPr>
          <w:trHeight w:val="3642"/>
        </w:trPr>
        <w:tc>
          <w:tcPr>
            <w:tcW w:w="823" w:type="dxa"/>
            <w:vAlign w:val="center"/>
          </w:tcPr>
          <w:p w14:paraId="4CF2234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 w:rsidRPr="00C4653A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45</w:t>
            </w:r>
          </w:p>
          <w:p w14:paraId="00414CA5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6425F93B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施設数</w:t>
            </w:r>
          </w:p>
          <w:p w14:paraId="1FD73B7B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の状況</w:t>
            </w:r>
          </w:p>
          <w:p w14:paraId="1F11A6E4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（令和7年</w:t>
            </w:r>
          </w:p>
          <w:p w14:paraId="033C3E11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3月</w:t>
            </w:r>
          </w:p>
          <w:p w14:paraId="25BD9755" w14:textId="3925BF5C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31日現在）</w:t>
            </w:r>
          </w:p>
        </w:tc>
        <w:tc>
          <w:tcPr>
            <w:tcW w:w="4601" w:type="dxa"/>
            <w:vAlign w:val="center"/>
          </w:tcPr>
          <w:p w14:paraId="32162B3F" w14:textId="3CCA7BC1" w:rsidR="00FB1DE1" w:rsidRPr="00AF2CAC" w:rsidRDefault="00FB1DE1" w:rsidP="00FB1DE1">
            <w:pPr>
              <w:jc w:val="center"/>
            </w:pPr>
            <w:r w:rsidRPr="00396331">
              <w:rPr>
                <w:noProof/>
              </w:rPr>
              <w:drawing>
                <wp:inline distT="0" distB="0" distL="0" distR="0" wp14:anchorId="3EFA7541" wp14:editId="297105CC">
                  <wp:extent cx="2772424" cy="2102498"/>
                  <wp:effectExtent l="0" t="0" r="889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696" cy="211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748FC09E" w14:textId="0024DA9C" w:rsidR="00FB1DE1" w:rsidRDefault="00FB1DE1" w:rsidP="00FB1D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E3507D" wp14:editId="400075CC">
                  <wp:extent cx="2868259" cy="2128839"/>
                  <wp:effectExtent l="0" t="0" r="8890" b="5080"/>
                  <wp:docPr id="144473762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686" b="1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815" cy="219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7ED4346C" w14:textId="77777777" w:rsidTr="00642330">
        <w:trPr>
          <w:trHeight w:val="3825"/>
        </w:trPr>
        <w:tc>
          <w:tcPr>
            <w:tcW w:w="823" w:type="dxa"/>
            <w:vAlign w:val="center"/>
          </w:tcPr>
          <w:p w14:paraId="22E7602F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46</w:t>
            </w:r>
          </w:p>
          <w:p w14:paraId="2161B721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3CBB2E7A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施設の</w:t>
            </w:r>
          </w:p>
          <w:p w14:paraId="73F2CEB7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規模別</w:t>
            </w:r>
          </w:p>
          <w:p w14:paraId="44F13EDD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構成比</w:t>
            </w:r>
          </w:p>
          <w:p w14:paraId="76056BD7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（令和7年</w:t>
            </w:r>
          </w:p>
          <w:p w14:paraId="490702DA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3月</w:t>
            </w:r>
          </w:p>
          <w:p w14:paraId="4CF35793" w14:textId="2D0546D4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31日現在）</w:t>
            </w:r>
          </w:p>
        </w:tc>
        <w:tc>
          <w:tcPr>
            <w:tcW w:w="4601" w:type="dxa"/>
            <w:vAlign w:val="center"/>
          </w:tcPr>
          <w:p w14:paraId="1B7CB773" w14:textId="3B4A0F77" w:rsidR="00FB1DE1" w:rsidRDefault="00FB1DE1" w:rsidP="00FB1DE1">
            <w:pPr>
              <w:jc w:val="left"/>
            </w:pPr>
            <w:r>
              <w:rPr>
                <w:noProof/>
              </w:rPr>
              <w:drawing>
                <wp:inline distT="0" distB="0" distL="0" distR="0" wp14:anchorId="23400DEA" wp14:editId="1DBE604A">
                  <wp:extent cx="2783840" cy="1920240"/>
                  <wp:effectExtent l="0" t="0" r="0" b="381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633" cy="1951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22D92103" w14:textId="107862DE" w:rsidR="00FB1DE1" w:rsidRPr="00061865" w:rsidRDefault="00FB1DE1" w:rsidP="00FB1D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75AAB3" wp14:editId="1B4BA4DD">
                  <wp:extent cx="2891629" cy="1835215"/>
                  <wp:effectExtent l="0" t="0" r="4445" b="0"/>
                  <wp:docPr id="213769929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" r="758" b="6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415" cy="187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7C75B51D" w14:textId="77777777" w:rsidTr="00642330">
        <w:trPr>
          <w:trHeight w:val="6233"/>
        </w:trPr>
        <w:tc>
          <w:tcPr>
            <w:tcW w:w="823" w:type="dxa"/>
            <w:vAlign w:val="center"/>
          </w:tcPr>
          <w:p w14:paraId="3E7B007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49</w:t>
            </w:r>
            <w:r w:rsidRPr="00C4653A">
              <w:rPr>
                <w:rFonts w:hint="eastAsia"/>
                <w:sz w:val="20"/>
                <w:szCs w:val="20"/>
              </w:rPr>
              <w:t xml:space="preserve">　⑶</w:t>
            </w:r>
          </w:p>
          <w:p w14:paraId="0FCEB493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07F213D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6CF0E26B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40F65F7A" w14:textId="77777777" w:rsidR="00CC0D08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702B1A9B" w14:textId="4E4B7C8F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40A89057" w14:textId="77777777" w:rsidR="00FB1DE1" w:rsidRPr="00C4653A" w:rsidRDefault="00FB1DE1" w:rsidP="00FB1DE1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173DF712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vAlign w:val="center"/>
          </w:tcPr>
          <w:tbl>
            <w:tblPr>
              <w:tblpPr w:leftFromText="142" w:rightFromText="142" w:vertAnchor="text" w:horzAnchor="margin" w:tblpXSpec="center" w:tblpY="384"/>
              <w:tblOverlap w:val="never"/>
              <w:tblW w:w="3163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1"/>
              <w:gridCol w:w="1812"/>
            </w:tblGrid>
            <w:tr w:rsidR="00FB1DE1" w:rsidRPr="007D7BE8" w14:paraId="5F2DEC58" w14:textId="77777777" w:rsidTr="006F31B4">
              <w:trPr>
                <w:trHeight w:val="265"/>
              </w:trPr>
              <w:tc>
                <w:tcPr>
                  <w:tcW w:w="3163" w:type="dxa"/>
                  <w:gridSpan w:val="2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BCAD3D8" w14:textId="77777777" w:rsidR="00FB1DE1" w:rsidRPr="00CE1AF4" w:rsidRDefault="00FB1DE1" w:rsidP="00FB1DE1">
                  <w:pPr>
                    <w:pStyle w:val="af0"/>
                    <w:spacing w:line="150" w:lineRule="exact"/>
                    <w:jc w:val="center"/>
                    <w:rPr>
                      <w:w w:val="86"/>
                      <w:sz w:val="18"/>
                    </w:rPr>
                  </w:pPr>
                  <w:r w:rsidRPr="00CE1AF4">
                    <w:rPr>
                      <w:rFonts w:hint="eastAsia"/>
                      <w:w w:val="86"/>
                      <w:sz w:val="18"/>
                    </w:rPr>
                    <w:t>令和6年</w:t>
                  </w:r>
                </w:p>
              </w:tc>
            </w:tr>
            <w:tr w:rsidR="00FB1DE1" w:rsidRPr="007D7BE8" w14:paraId="76CA3D50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  <w:vAlign w:val="center"/>
                </w:tcPr>
                <w:p w14:paraId="7FD0D4F1" w14:textId="77777777" w:rsidR="00FB1DE1" w:rsidRPr="00CE1AF4" w:rsidRDefault="00FB1DE1" w:rsidP="00FB1DE1">
                  <w:pPr>
                    <w:pStyle w:val="af0"/>
                    <w:spacing w:line="150" w:lineRule="exact"/>
                    <w:ind w:leftChars="-50" w:left="-105" w:rightChars="-50" w:right="-105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件数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9860DC0" w14:textId="77777777" w:rsidR="00FB1DE1" w:rsidRPr="00CE1AF4" w:rsidRDefault="00FB1DE1" w:rsidP="00FB1DE1">
                  <w:pPr>
                    <w:pStyle w:val="af0"/>
                    <w:spacing w:line="150" w:lineRule="exact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危険性</w:t>
                  </w:r>
                </w:p>
              </w:tc>
            </w:tr>
            <w:tr w:rsidR="00FB1DE1" w:rsidRPr="007D7BE8" w14:paraId="254FA47C" w14:textId="77777777" w:rsidTr="006F31B4">
              <w:trPr>
                <w:trHeight w:val="241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</w:tcPr>
                <w:p w14:paraId="479F199A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56 </w:t>
                  </w:r>
                  <w:r w:rsidRPr="00CE1AF4">
                    <w:rPr>
                      <w:w w:val="70"/>
                      <w:sz w:val="18"/>
                    </w:rPr>
                    <w:t>(1)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3DA60662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110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96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98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13C3D583" w14:textId="77777777" w:rsidTr="006F31B4">
              <w:trPr>
                <w:trHeight w:val="265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B65FC70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4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2925B4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0.8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20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4BDADB34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AE2B098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3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   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459DA54A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0.5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3      </w:t>
                  </w:r>
                </w:p>
              </w:tc>
            </w:tr>
            <w:tr w:rsidR="00FB1DE1" w:rsidRPr="00514022" w14:paraId="6A57EA92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26183322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096E5FA5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FB1DE1" w:rsidRPr="00514022" w14:paraId="48A915E0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9CED4A1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   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EC00C6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0.14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      </w:t>
                  </w:r>
                </w:p>
              </w:tc>
            </w:tr>
            <w:tr w:rsidR="00FB1DE1" w:rsidRPr="00514022" w14:paraId="2D04E6A6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9B9044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9E5B95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FB1DE1" w:rsidRPr="00514022" w14:paraId="5CAEF3D7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0113B2F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10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0183B7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56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31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0F61B473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ECD593F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6E58D11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FB1DE1" w:rsidRPr="00514022" w14:paraId="56DE10AB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32544924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6686A7B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69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4BD17BCF" w14:textId="77777777" w:rsidTr="006F31B4">
              <w:trPr>
                <w:trHeight w:val="265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20325880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45    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679DAF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8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　　　</w:t>
                  </w:r>
                </w:p>
              </w:tc>
            </w:tr>
            <w:tr w:rsidR="00FB1DE1" w:rsidRPr="007D7BE8" w14:paraId="32EDC999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E87A4B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4C7E01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FB1DE1" w:rsidRPr="007D7BE8" w14:paraId="12FEFCEB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75BBF3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5C433A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FB1DE1" w:rsidRPr="007D7BE8" w14:paraId="0E918575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B397605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   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67195E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9.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83　　　</w:t>
                  </w:r>
                </w:p>
              </w:tc>
            </w:tr>
            <w:tr w:rsidR="00FB1DE1" w:rsidRPr="007D7BE8" w14:paraId="48EF77EE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FB9A39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14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7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FC663C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5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28</w:t>
                  </w:r>
                  <w:r w:rsidRPr="00CE1AF4">
                    <w:rPr>
                      <w:w w:val="70"/>
                      <w:sz w:val="18"/>
                    </w:rPr>
                    <w:t>(1.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55E8BB1F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25D8B1B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93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0527760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6</w:t>
                  </w:r>
                  <w:r w:rsidRPr="00CE1AF4">
                    <w:rPr>
                      <w:w w:val="70"/>
                      <w:sz w:val="18"/>
                    </w:rPr>
                    <w:t>.6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(0.6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768A4D39" w14:textId="77777777" w:rsidTr="006F31B4">
              <w:trPr>
                <w:trHeight w:val="218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</w:tcPr>
                <w:p w14:paraId="5C5F6B67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67</w:t>
                  </w:r>
                  <w:r w:rsidRPr="00CE1AF4">
                    <w:rPr>
                      <w:w w:val="70"/>
                      <w:sz w:val="18"/>
                    </w:rPr>
                    <w:t>(1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53A831C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6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99</w:t>
                  </w:r>
                  <w:r w:rsidRPr="00CE1AF4">
                    <w:rPr>
                      <w:w w:val="70"/>
                      <w:sz w:val="18"/>
                    </w:rPr>
                    <w:t>(0.2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</w:tbl>
          <w:p w14:paraId="3F3C2EA7" w14:textId="77777777" w:rsidR="00FB1DE1" w:rsidRDefault="00FB1DE1" w:rsidP="00FB1DE1">
            <w:pPr>
              <w:jc w:val="right"/>
            </w:pPr>
          </w:p>
        </w:tc>
        <w:tc>
          <w:tcPr>
            <w:tcW w:w="4782" w:type="dxa"/>
            <w:vAlign w:val="center"/>
          </w:tcPr>
          <w:tbl>
            <w:tblPr>
              <w:tblStyle w:val="aa"/>
              <w:tblpPr w:leftFromText="142" w:rightFromText="142" w:vertAnchor="page" w:horzAnchor="margin" w:tblpXSpec="center" w:tblpY="4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868"/>
            </w:tblGrid>
            <w:tr w:rsidR="00FB1DE1" w14:paraId="54CA1AF2" w14:textId="77777777" w:rsidTr="00AA774C">
              <w:trPr>
                <w:trHeight w:val="270"/>
              </w:trPr>
              <w:tc>
                <w:tcPr>
                  <w:tcW w:w="3264" w:type="dxa"/>
                  <w:gridSpan w:val="2"/>
                  <w:tcBorders>
                    <w:top w:val="single" w:sz="12" w:space="0" w:color="auto"/>
                  </w:tcBorders>
                </w:tcPr>
                <w:p w14:paraId="2987AB79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令和6年</w:t>
                  </w:r>
                </w:p>
              </w:tc>
            </w:tr>
            <w:tr w:rsidR="00FB1DE1" w14:paraId="0FCBC1FE" w14:textId="77777777" w:rsidTr="00AA774C">
              <w:trPr>
                <w:trHeight w:val="287"/>
              </w:trPr>
              <w:tc>
                <w:tcPr>
                  <w:tcW w:w="1396" w:type="dxa"/>
                  <w:tcBorders>
                    <w:bottom w:val="single" w:sz="12" w:space="0" w:color="auto"/>
                  </w:tcBorders>
                </w:tcPr>
                <w:p w14:paraId="68789585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件数</w:t>
                  </w:r>
                </w:p>
              </w:tc>
              <w:tc>
                <w:tcPr>
                  <w:tcW w:w="1868" w:type="dxa"/>
                  <w:tcBorders>
                    <w:bottom w:val="single" w:sz="12" w:space="0" w:color="auto"/>
                  </w:tcBorders>
                </w:tcPr>
                <w:p w14:paraId="750D06D3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危険性</w:t>
                  </w:r>
                </w:p>
              </w:tc>
            </w:tr>
            <w:tr w:rsidR="00FB1DE1" w14:paraId="7807BA41" w14:textId="77777777" w:rsidTr="00AA774C">
              <w:trPr>
                <w:trHeight w:val="270"/>
              </w:trPr>
              <w:tc>
                <w:tcPr>
                  <w:tcW w:w="1396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6DDF223" w14:textId="4BA4B85C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56（1）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B9ED96B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3077C3">
                    <w:rPr>
                      <w:rFonts w:hint="eastAsia"/>
                      <w:b/>
                      <w:bCs/>
                      <w:color w:val="EE0000"/>
                    </w:rPr>
                    <w:t>112.29（2.01）</w:t>
                  </w:r>
                </w:p>
              </w:tc>
            </w:tr>
            <w:tr w:rsidR="00FB1DE1" w14:paraId="18FEA90D" w14:textId="77777777" w:rsidTr="00AA774C">
              <w:trPr>
                <w:trHeight w:val="287"/>
              </w:trPr>
              <w:tc>
                <w:tcPr>
                  <w:tcW w:w="1396" w:type="dxa"/>
                  <w:tcBorders>
                    <w:top w:val="single" w:sz="12" w:space="0" w:color="auto"/>
                  </w:tcBorders>
                </w:tcPr>
                <w:p w14:paraId="5B814E64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4（1）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</w:tcBorders>
                </w:tcPr>
                <w:p w14:paraId="0AA9390F" w14:textId="77777777" w:rsidR="00FB1DE1" w:rsidRPr="003077C3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0.8</w:t>
                  </w:r>
                  <w:r>
                    <w:rPr>
                      <w:rFonts w:hint="eastAsia"/>
                      <w:b/>
                      <w:bCs/>
                      <w:color w:val="EE0000"/>
                    </w:rPr>
                    <w:t>2</w:t>
                  </w:r>
                  <w:r w:rsidRPr="00E4017A">
                    <w:t>（0.20）</w:t>
                  </w:r>
                </w:p>
              </w:tc>
            </w:tr>
            <w:tr w:rsidR="00FB1DE1" w14:paraId="7C275E44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7CA81ED4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 w:rsidRPr="00F070CC">
                    <w:t>3</w:t>
                  </w:r>
                </w:p>
              </w:tc>
              <w:tc>
                <w:tcPr>
                  <w:tcW w:w="1868" w:type="dxa"/>
                </w:tcPr>
                <w:p w14:paraId="58B39351" w14:textId="77777777" w:rsidR="00FB1DE1" w:rsidRPr="00EF5EEE" w:rsidRDefault="00FB1DE1" w:rsidP="00FB1DE1">
                  <w:pPr>
                    <w:spacing w:line="0" w:lineRule="atLeast"/>
                    <w:ind w:right="420" w:firstLineChars="200" w:firstLine="422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0.54</w:t>
                  </w:r>
                </w:p>
              </w:tc>
            </w:tr>
            <w:tr w:rsidR="00FB1DE1" w14:paraId="55800073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0D5860B9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</w:p>
              </w:tc>
              <w:tc>
                <w:tcPr>
                  <w:tcW w:w="1868" w:type="dxa"/>
                </w:tcPr>
                <w:p w14:paraId="1283632A" w14:textId="77777777" w:rsidR="00FB1DE1" w:rsidRPr="00EF5EEE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2B3CB545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2A9E0C7A" w14:textId="77777777" w:rsidR="00FB1DE1" w:rsidRDefault="00FB1DE1" w:rsidP="00FB1DE1">
                  <w:pPr>
                    <w:spacing w:line="0" w:lineRule="atLeast"/>
                    <w:ind w:right="420"/>
                    <w:jc w:val="center"/>
                  </w:pPr>
                  <w:r>
                    <w:rPr>
                      <w:rFonts w:hint="eastAsia"/>
                    </w:rPr>
                    <w:t xml:space="preserve">   </w:t>
                  </w:r>
                  <w:r w:rsidRPr="00DF106E">
                    <w:t>1</w:t>
                  </w:r>
                </w:p>
              </w:tc>
              <w:tc>
                <w:tcPr>
                  <w:tcW w:w="1868" w:type="dxa"/>
                </w:tcPr>
                <w:p w14:paraId="0C516FDA" w14:textId="77777777" w:rsidR="00FB1DE1" w:rsidRPr="00EF5EEE" w:rsidRDefault="00FB1DE1" w:rsidP="00FB1DE1">
                  <w:pPr>
                    <w:spacing w:line="0" w:lineRule="atLeast"/>
                    <w:ind w:right="420" w:firstLineChars="200" w:firstLine="422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0.14</w:t>
                  </w:r>
                </w:p>
              </w:tc>
            </w:tr>
            <w:tr w:rsidR="00FB1DE1" w14:paraId="383E1DB1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5302DEF3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868" w:type="dxa"/>
                </w:tcPr>
                <w:p w14:paraId="302FE3AC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275C2975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4205F1D5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FC5644">
                    <w:t>10（2）</w:t>
                  </w:r>
                </w:p>
              </w:tc>
              <w:tc>
                <w:tcPr>
                  <w:tcW w:w="1868" w:type="dxa"/>
                </w:tcPr>
                <w:p w14:paraId="791B4CBF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1.57</w:t>
                  </w:r>
                  <w:r w:rsidRPr="00CB616D">
                    <w:rPr>
                      <w:color w:val="000000" w:themeColor="text1"/>
                    </w:rPr>
                    <w:t>（0.31）</w:t>
                  </w:r>
                </w:p>
              </w:tc>
            </w:tr>
            <w:tr w:rsidR="00FB1DE1" w14:paraId="2B1FF65F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15AF40E7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</w:p>
              </w:tc>
              <w:tc>
                <w:tcPr>
                  <w:tcW w:w="1868" w:type="dxa"/>
                </w:tcPr>
                <w:p w14:paraId="7F5997C2" w14:textId="77777777" w:rsidR="00FB1DE1" w:rsidRPr="00EF5EEE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1AC1916A" w14:textId="77777777" w:rsidTr="00AA774C">
              <w:trPr>
                <w:trHeight w:val="287"/>
              </w:trPr>
              <w:tc>
                <w:tcPr>
                  <w:tcW w:w="1396" w:type="dxa"/>
                  <w:tcBorders>
                    <w:bottom w:val="single" w:sz="12" w:space="0" w:color="auto"/>
                  </w:tcBorders>
                </w:tcPr>
                <w:p w14:paraId="043B6EF6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2C7DD6">
                    <w:t>18（3）</w:t>
                  </w:r>
                </w:p>
              </w:tc>
              <w:tc>
                <w:tcPr>
                  <w:tcW w:w="1868" w:type="dxa"/>
                  <w:tcBorders>
                    <w:bottom w:val="single" w:sz="12" w:space="0" w:color="auto"/>
                  </w:tcBorders>
                </w:tcPr>
                <w:p w14:paraId="771C7BAD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0.70（0.12）</w:t>
                  </w:r>
                </w:p>
              </w:tc>
            </w:tr>
            <w:tr w:rsidR="00FB1DE1" w14:paraId="72885CF3" w14:textId="77777777" w:rsidTr="00AA774C">
              <w:trPr>
                <w:trHeight w:val="270"/>
              </w:trPr>
              <w:tc>
                <w:tcPr>
                  <w:tcW w:w="1396" w:type="dxa"/>
                  <w:tcBorders>
                    <w:top w:val="single" w:sz="12" w:space="0" w:color="auto"/>
                  </w:tcBorders>
                </w:tcPr>
                <w:p w14:paraId="0EF442D6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45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</w:tcBorders>
                </w:tcPr>
                <w:p w14:paraId="4BB4CF7A" w14:textId="77777777" w:rsidR="00FB1DE1" w:rsidRPr="00EF5EEE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rFonts w:hint="eastAsia"/>
                      <w:b/>
                      <w:bCs/>
                      <w:color w:val="EE0000"/>
                    </w:rPr>
                    <w:t>8.12</w:t>
                  </w:r>
                </w:p>
              </w:tc>
            </w:tr>
            <w:tr w:rsidR="00FB1DE1" w14:paraId="0930424F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7462CA1D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868" w:type="dxa"/>
                </w:tcPr>
                <w:p w14:paraId="0CF0B3D9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1B9DB842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1B6C8633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868" w:type="dxa"/>
                </w:tcPr>
                <w:p w14:paraId="2D652087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58426D23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0CB26DF5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 w:rsidRPr="0059455D">
                    <w:t xml:space="preserve"> 1</w:t>
                  </w:r>
                </w:p>
              </w:tc>
              <w:tc>
                <w:tcPr>
                  <w:tcW w:w="1868" w:type="dxa"/>
                </w:tcPr>
                <w:p w14:paraId="34310966" w14:textId="77777777" w:rsidR="00FB1DE1" w:rsidRPr="00EF5EEE" w:rsidRDefault="00FB1DE1" w:rsidP="00FB1DE1">
                  <w:pPr>
                    <w:spacing w:line="0" w:lineRule="atLeast"/>
                    <w:ind w:right="420" w:firstLineChars="200" w:firstLine="422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9.84</w:t>
                  </w:r>
                </w:p>
              </w:tc>
            </w:tr>
            <w:tr w:rsidR="00FB1DE1" w14:paraId="35411944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0761C4D0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FD5D73">
                    <w:t>147（7）</w:t>
                  </w:r>
                </w:p>
              </w:tc>
              <w:tc>
                <w:tcPr>
                  <w:tcW w:w="1868" w:type="dxa"/>
                </w:tcPr>
                <w:p w14:paraId="4CC82505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25.57</w:t>
                  </w:r>
                  <w:r w:rsidRPr="00324CF5">
                    <w:rPr>
                      <w:color w:val="000000" w:themeColor="text1"/>
                    </w:rPr>
                    <w:t>（1.22）</w:t>
                  </w:r>
                </w:p>
              </w:tc>
            </w:tr>
            <w:tr w:rsidR="00FB1DE1" w14:paraId="5C5EC86B" w14:textId="77777777" w:rsidTr="00AA774C">
              <w:trPr>
                <w:trHeight w:val="270"/>
              </w:trPr>
              <w:tc>
                <w:tcPr>
                  <w:tcW w:w="1396" w:type="dxa"/>
                  <w:tcBorders>
                    <w:bottom w:val="single" w:sz="12" w:space="0" w:color="auto"/>
                  </w:tcBorders>
                </w:tcPr>
                <w:p w14:paraId="1D73277D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1252D0">
                    <w:t>193（7）</w:t>
                  </w:r>
                </w:p>
              </w:tc>
              <w:tc>
                <w:tcPr>
                  <w:tcW w:w="1868" w:type="dxa"/>
                  <w:tcBorders>
                    <w:bottom w:val="single" w:sz="12" w:space="0" w:color="auto"/>
                  </w:tcBorders>
                </w:tcPr>
                <w:p w14:paraId="65BE9B75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16.74（0.61）</w:t>
                  </w:r>
                </w:p>
              </w:tc>
            </w:tr>
            <w:tr w:rsidR="00FB1DE1" w14:paraId="61EBF0C5" w14:textId="77777777" w:rsidTr="00AA774C">
              <w:trPr>
                <w:trHeight w:val="270"/>
              </w:trPr>
              <w:tc>
                <w:tcPr>
                  <w:tcW w:w="1396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B3BA6CF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CF3279">
                    <w:t>267（11）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A7B294A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7.04（0.29）</w:t>
                  </w:r>
                </w:p>
              </w:tc>
            </w:tr>
          </w:tbl>
          <w:p w14:paraId="02D69097" w14:textId="77777777" w:rsidR="00FB1DE1" w:rsidRDefault="00FB1DE1" w:rsidP="00FB1DE1">
            <w:pPr>
              <w:jc w:val="center"/>
            </w:pPr>
          </w:p>
        </w:tc>
      </w:tr>
      <w:tr w:rsidR="00FB1DE1" w14:paraId="1A1862FE" w14:textId="77777777" w:rsidTr="00FF5A9C">
        <w:trPr>
          <w:trHeight w:val="280"/>
        </w:trPr>
        <w:tc>
          <w:tcPr>
            <w:tcW w:w="823" w:type="dxa"/>
            <w:vMerge w:val="restart"/>
            <w:vAlign w:val="center"/>
          </w:tcPr>
          <w:p w14:paraId="3342683C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lastRenderedPageBreak/>
              <w:t>P.4</w:t>
            </w:r>
            <w:r>
              <w:rPr>
                <w:rFonts w:hint="eastAsia"/>
                <w:sz w:val="20"/>
                <w:szCs w:val="20"/>
              </w:rPr>
              <w:t>9</w:t>
            </w:r>
            <w:r w:rsidRPr="00C4653A">
              <w:rPr>
                <w:rFonts w:hint="eastAsia"/>
                <w:sz w:val="20"/>
                <w:szCs w:val="20"/>
              </w:rPr>
              <w:t xml:space="preserve">　⑷</w:t>
            </w:r>
          </w:p>
          <w:p w14:paraId="15A5A1BD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主な</w:t>
            </w:r>
          </w:p>
          <w:p w14:paraId="0E3A7E45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750ACFCA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3AD27776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5BB6FF6B" w14:textId="77777777" w:rsidR="00CC0D08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373DC61B" w14:textId="46B9A9E1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57E5C449" w14:textId="77777777" w:rsidR="00FB1DE1" w:rsidRPr="00C4653A" w:rsidRDefault="00FB1DE1" w:rsidP="00FB1DE1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2DEC0640" w14:textId="22758A9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383" w:type="dxa"/>
            <w:gridSpan w:val="2"/>
            <w:vAlign w:val="center"/>
          </w:tcPr>
          <w:p w14:paraId="0EB392EE" w14:textId="78E79D3A" w:rsidR="00FB1DE1" w:rsidRPr="00841BBA" w:rsidRDefault="00FB1DE1" w:rsidP="00FB1DE1">
            <w:pPr>
              <w:jc w:val="center"/>
              <w:rPr>
                <w:shd w:val="pct15" w:color="auto" w:fill="FFFFFF"/>
              </w:rPr>
            </w:pPr>
            <w:r w:rsidRPr="006B3DCA">
              <w:rPr>
                <w:rFonts w:hint="eastAsia"/>
                <w:shd w:val="pct15" w:color="auto" w:fill="FFFFFF"/>
              </w:rPr>
              <w:t>※令和６年の数値</w:t>
            </w:r>
            <w:r>
              <w:rPr>
                <w:rFonts w:hint="eastAsia"/>
                <w:shd w:val="pct15" w:color="auto" w:fill="FFFFFF"/>
              </w:rPr>
              <w:t xml:space="preserve">　</w:t>
            </w:r>
            <w:r w:rsidRPr="006B3DCA">
              <w:rPr>
                <w:rFonts w:hint="eastAsia"/>
                <w:shd w:val="pct15" w:color="auto" w:fill="FFFFFF"/>
              </w:rPr>
              <w:t>(</w:t>
            </w:r>
            <w:r>
              <w:rPr>
                <w:rFonts w:hint="eastAsia"/>
                <w:shd w:val="pct15" w:color="auto" w:fill="FFFFFF"/>
              </w:rPr>
              <w:t>左</w:t>
            </w:r>
            <w:r w:rsidRPr="006B3DCA">
              <w:rPr>
                <w:rFonts w:hint="eastAsia"/>
                <w:shd w:val="pct15" w:color="auto" w:fill="FFFFFF"/>
              </w:rPr>
              <w:t>から全施設</w:t>
            </w:r>
            <w:r>
              <w:rPr>
                <w:rFonts w:hint="eastAsia"/>
                <w:shd w:val="pct15" w:color="auto" w:fill="FFFFFF"/>
              </w:rPr>
              <w:t>、</w:t>
            </w:r>
            <w:r w:rsidRPr="006B3DCA">
              <w:rPr>
                <w:rFonts w:hint="eastAsia"/>
                <w:shd w:val="pct15" w:color="auto" w:fill="FFFFFF"/>
              </w:rPr>
              <w:t>給油取扱所、一般取扱所、製造所)</w:t>
            </w:r>
          </w:p>
        </w:tc>
      </w:tr>
      <w:tr w:rsidR="00FB1DE1" w14:paraId="24E709A1" w14:textId="77777777" w:rsidTr="00642330">
        <w:trPr>
          <w:trHeight w:val="3434"/>
        </w:trPr>
        <w:tc>
          <w:tcPr>
            <w:tcW w:w="823" w:type="dxa"/>
            <w:vMerge/>
            <w:vAlign w:val="center"/>
          </w:tcPr>
          <w:p w14:paraId="46E02C5C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76C0C632" w14:textId="1452D8B1" w:rsidR="00FB1DE1" w:rsidRPr="00841BBA" w:rsidRDefault="00FB1DE1" w:rsidP="00FB1DE1">
            <w:pPr>
              <w:jc w:val="center"/>
              <w:rPr>
                <w:shd w:val="pct15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0710774" wp14:editId="3BD8C546">
                  <wp:extent cx="853440" cy="3129997"/>
                  <wp:effectExtent l="0" t="0" r="3810" b="0"/>
                  <wp:docPr id="1583583002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827" cy="313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64156C42" w14:textId="585A59D1" w:rsidR="00FB1DE1" w:rsidRDefault="00FB1DE1" w:rsidP="00FB1D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34803E" wp14:editId="0894740A">
                  <wp:extent cx="1011677" cy="3028048"/>
                  <wp:effectExtent l="0" t="0" r="0" b="1270"/>
                  <wp:docPr id="1023032082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811" cy="3118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345CF9A4" w14:textId="77777777" w:rsidTr="006F31B4">
        <w:trPr>
          <w:trHeight w:val="5488"/>
        </w:trPr>
        <w:tc>
          <w:tcPr>
            <w:tcW w:w="823" w:type="dxa"/>
            <w:vAlign w:val="center"/>
          </w:tcPr>
          <w:p w14:paraId="24A8137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50</w:t>
            </w:r>
            <w:r w:rsidRPr="00C4653A">
              <w:rPr>
                <w:rFonts w:hint="eastAsia"/>
                <w:sz w:val="20"/>
                <w:szCs w:val="20"/>
              </w:rPr>
              <w:t xml:space="preserve">　⑸</w:t>
            </w:r>
          </w:p>
          <w:p w14:paraId="5F007C9F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30B9D447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64116C93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1D683A2D" w14:textId="77777777" w:rsidR="00CC0D08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0B7F39DE" w14:textId="16718E2E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2ADBB3CB" w14:textId="77777777" w:rsidR="00FB1DE1" w:rsidRPr="00C4653A" w:rsidRDefault="00FB1DE1" w:rsidP="00FB1DE1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058B9193" w14:textId="5E2328FE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vAlign w:val="center"/>
          </w:tcPr>
          <w:tbl>
            <w:tblPr>
              <w:tblpPr w:leftFromText="142" w:rightFromText="142" w:vertAnchor="page" w:horzAnchor="margin" w:tblpXSpec="center" w:tblpY="105"/>
              <w:tblOverlap w:val="never"/>
              <w:tblW w:w="2671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20"/>
              <w:gridCol w:w="1851"/>
            </w:tblGrid>
            <w:tr w:rsidR="00FB1DE1" w:rsidRPr="007D7BE8" w14:paraId="59AC2661" w14:textId="77777777" w:rsidTr="006F31B4">
              <w:trPr>
                <w:trHeight w:val="249"/>
              </w:trPr>
              <w:tc>
                <w:tcPr>
                  <w:tcW w:w="2671" w:type="dxa"/>
                  <w:gridSpan w:val="2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DAEE5A1" w14:textId="77777777" w:rsidR="00FB1DE1" w:rsidRPr="00CE1AF4" w:rsidRDefault="00FB1DE1" w:rsidP="00FB1DE1">
                  <w:pPr>
                    <w:pStyle w:val="af0"/>
                    <w:spacing w:line="150" w:lineRule="exact"/>
                    <w:jc w:val="center"/>
                    <w:rPr>
                      <w:w w:val="86"/>
                      <w:sz w:val="18"/>
                    </w:rPr>
                  </w:pPr>
                  <w:r w:rsidRPr="00CE1AF4">
                    <w:rPr>
                      <w:rFonts w:hint="eastAsia"/>
                      <w:w w:val="86"/>
                      <w:sz w:val="18"/>
                    </w:rPr>
                    <w:t>令和6年</w:t>
                  </w:r>
                </w:p>
              </w:tc>
            </w:tr>
            <w:tr w:rsidR="00FB1DE1" w:rsidRPr="007D7BE8" w14:paraId="64F306DB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  <w:vAlign w:val="center"/>
                </w:tcPr>
                <w:p w14:paraId="3C494FB9" w14:textId="77777777" w:rsidR="00FB1DE1" w:rsidRPr="00CE1AF4" w:rsidRDefault="00FB1DE1" w:rsidP="00FB1DE1">
                  <w:pPr>
                    <w:pStyle w:val="af0"/>
                    <w:spacing w:line="150" w:lineRule="exact"/>
                    <w:ind w:leftChars="-50" w:left="-105" w:rightChars="-50" w:right="-105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件数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384490B" w14:textId="77777777" w:rsidR="00FB1DE1" w:rsidRPr="00CE1AF4" w:rsidRDefault="00FB1DE1" w:rsidP="00FB1DE1">
                  <w:pPr>
                    <w:pStyle w:val="af0"/>
                    <w:spacing w:line="150" w:lineRule="exact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危険性</w:t>
                  </w:r>
                </w:p>
              </w:tc>
            </w:tr>
            <w:tr w:rsidR="00FB1DE1" w:rsidRPr="007D7BE8" w14:paraId="0821F942" w14:textId="77777777" w:rsidTr="006F31B4">
              <w:trPr>
                <w:trHeight w:val="227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</w:tcPr>
                <w:p w14:paraId="5A5AF3E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87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6E4C81F1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172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38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96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70210F34" w14:textId="77777777" w:rsidTr="006F31B4">
              <w:trPr>
                <w:trHeight w:val="249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A64127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    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0C248578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2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20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4FED94E9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F512A1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92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7C872E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16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33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17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6ED44934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8768BE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    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6E308C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06      </w:t>
                  </w:r>
                </w:p>
              </w:tc>
            </w:tr>
            <w:tr w:rsidR="00FB1DE1" w:rsidRPr="00514022" w14:paraId="6201253D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1092F59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29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386A530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4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07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14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08CE33DA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0FE773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D31567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FB1DE1" w:rsidRPr="00514022" w14:paraId="105D77B7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9A7DCE7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62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7D27849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9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69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15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2AA15156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CC6703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    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3CC95F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07      </w:t>
                  </w:r>
                </w:p>
              </w:tc>
            </w:tr>
            <w:tr w:rsidR="00FB1DE1" w:rsidRPr="00514022" w14:paraId="1B5AEFA9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09BA23B7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147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4F8E44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5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64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7AEE1F65" w14:textId="77777777" w:rsidTr="006F31B4">
              <w:trPr>
                <w:trHeight w:val="249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AA8D4C7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56    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9F79A7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10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08　　　</w:t>
                  </w:r>
                </w:p>
              </w:tc>
            </w:tr>
            <w:tr w:rsidR="00FB1DE1" w:rsidRPr="007D7BE8" w14:paraId="3515A6D1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C37672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47DB1A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FB1DE1" w:rsidRPr="007D7BE8" w14:paraId="60E9E76B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AAD748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B5BEEE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FB1DE1" w:rsidRPr="007D7BE8" w14:paraId="30A35402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85FCE3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E77AFE2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177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28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7B9EE2D7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4DAA194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39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6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2755DD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91</w:t>
                  </w:r>
                  <w:r w:rsidRPr="00CE1AF4">
                    <w:rPr>
                      <w:w w:val="70"/>
                      <w:sz w:val="18"/>
                    </w:rPr>
                    <w:t>(1.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03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40ACFC78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1971401A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213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28B4F1C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8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35</w:t>
                  </w:r>
                  <w:r w:rsidRPr="00CE1AF4">
                    <w:rPr>
                      <w:w w:val="70"/>
                      <w:sz w:val="18"/>
                    </w:rPr>
                    <w:t>(0.6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6B57A9E0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</w:tcPr>
                <w:p w14:paraId="475E6DDF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486</w:t>
                  </w:r>
                  <w:r w:rsidRPr="00CE1AF4">
                    <w:rPr>
                      <w:w w:val="70"/>
                      <w:sz w:val="18"/>
                    </w:rPr>
                    <w:t>(1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0CA9DB88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12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73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80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</w:tbl>
          <w:p w14:paraId="290AA0F2" w14:textId="77777777" w:rsidR="00FB1DE1" w:rsidRPr="00C46A95" w:rsidRDefault="00FB1DE1" w:rsidP="00FB1DE1">
            <w:pPr>
              <w:rPr>
                <w:sz w:val="20"/>
                <w:szCs w:val="20"/>
              </w:rPr>
            </w:pPr>
          </w:p>
        </w:tc>
        <w:tc>
          <w:tcPr>
            <w:tcW w:w="4782" w:type="dxa"/>
            <w:vAlign w:val="center"/>
          </w:tcPr>
          <w:tbl>
            <w:tblPr>
              <w:tblStyle w:val="aa"/>
              <w:tblpPr w:leftFromText="142" w:rightFromText="142" w:vertAnchor="page" w:horzAnchor="margin" w:tblpXSpec="center" w:tblpY="1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1701"/>
            </w:tblGrid>
            <w:tr w:rsidR="00FB1DE1" w14:paraId="77923101" w14:textId="77777777" w:rsidTr="00CB616D">
              <w:tc>
                <w:tcPr>
                  <w:tcW w:w="2972" w:type="dxa"/>
                  <w:gridSpan w:val="2"/>
                  <w:tcBorders>
                    <w:top w:val="single" w:sz="12" w:space="0" w:color="auto"/>
                  </w:tcBorders>
                </w:tcPr>
                <w:p w14:paraId="40DCF43A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令和6年</w:t>
                  </w:r>
                </w:p>
              </w:tc>
            </w:tr>
            <w:tr w:rsidR="00FB1DE1" w14:paraId="5317B392" w14:textId="77777777" w:rsidTr="00CB616D">
              <w:tc>
                <w:tcPr>
                  <w:tcW w:w="1271" w:type="dxa"/>
                  <w:tcBorders>
                    <w:bottom w:val="single" w:sz="12" w:space="0" w:color="auto"/>
                  </w:tcBorders>
                </w:tcPr>
                <w:p w14:paraId="3E6EEEB2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件数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</w:tcPr>
                <w:p w14:paraId="40C7FBE7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危険性</w:t>
                  </w:r>
                </w:p>
              </w:tc>
            </w:tr>
            <w:tr w:rsidR="00FB1DE1" w14:paraId="2DCAA010" w14:textId="77777777" w:rsidTr="00CB616D">
              <w:tc>
                <w:tcPr>
                  <w:tcW w:w="127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F50BC08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87（2）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74A707F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174.45（4.01）</w:t>
                  </w:r>
                </w:p>
              </w:tc>
            </w:tr>
            <w:tr w:rsidR="00FB1DE1" w14:paraId="72464B9A" w14:textId="77777777" w:rsidTr="00CB616D">
              <w:tc>
                <w:tcPr>
                  <w:tcW w:w="1271" w:type="dxa"/>
                  <w:tcBorders>
                    <w:top w:val="single" w:sz="12" w:space="0" w:color="auto"/>
                  </w:tcBorders>
                </w:tcPr>
                <w:p w14:paraId="516B5D2E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</w:tcBorders>
                </w:tcPr>
                <w:p w14:paraId="1EE27F9C" w14:textId="77777777" w:rsidR="00FB1DE1" w:rsidRPr="00505855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0.20</w:t>
                  </w:r>
                </w:p>
              </w:tc>
            </w:tr>
            <w:tr w:rsidR="00FB1DE1" w14:paraId="2D586692" w14:textId="77777777" w:rsidTr="006F31B4">
              <w:tc>
                <w:tcPr>
                  <w:tcW w:w="1271" w:type="dxa"/>
                </w:tcPr>
                <w:p w14:paraId="0DCF3B2D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92（1）</w:t>
                  </w:r>
                </w:p>
              </w:tc>
              <w:tc>
                <w:tcPr>
                  <w:tcW w:w="1701" w:type="dxa"/>
                </w:tcPr>
                <w:p w14:paraId="621DD3EF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16.43（0.18）</w:t>
                  </w:r>
                </w:p>
              </w:tc>
            </w:tr>
            <w:tr w:rsidR="00FB1DE1" w14:paraId="17FD0C7F" w14:textId="77777777" w:rsidTr="006F31B4">
              <w:tc>
                <w:tcPr>
                  <w:tcW w:w="1271" w:type="dxa"/>
                </w:tcPr>
                <w:p w14:paraId="3363B459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130A94D9" w14:textId="77777777" w:rsidR="00FB1DE1" w:rsidRPr="00505855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1.07</w:t>
                  </w:r>
                </w:p>
              </w:tc>
            </w:tr>
            <w:tr w:rsidR="00FB1DE1" w14:paraId="64BC8CF0" w14:textId="77777777" w:rsidTr="006F31B4">
              <w:tc>
                <w:tcPr>
                  <w:tcW w:w="1271" w:type="dxa"/>
                </w:tcPr>
                <w:p w14:paraId="61D5186F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29（1）</w:t>
                  </w:r>
                </w:p>
              </w:tc>
              <w:tc>
                <w:tcPr>
                  <w:tcW w:w="1701" w:type="dxa"/>
                </w:tcPr>
                <w:p w14:paraId="47175249" w14:textId="77777777" w:rsidR="00FB1DE1" w:rsidRPr="00CB616D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000000" w:themeColor="text1"/>
                    </w:rPr>
                  </w:pPr>
                  <w:r w:rsidRPr="00CB616D">
                    <w:rPr>
                      <w:rFonts w:hint="eastAsia"/>
                      <w:b/>
                      <w:bCs/>
                      <w:color w:val="EE0000"/>
                    </w:rPr>
                    <w:t>4.10</w:t>
                  </w:r>
                  <w:r w:rsidRPr="00324CF5">
                    <w:rPr>
                      <w:rFonts w:hint="eastAsia"/>
                      <w:color w:val="000000" w:themeColor="text1"/>
                    </w:rPr>
                    <w:t>（0.14）</w:t>
                  </w:r>
                </w:p>
              </w:tc>
            </w:tr>
            <w:tr w:rsidR="00FB1DE1" w14:paraId="7314FD52" w14:textId="77777777" w:rsidTr="006F31B4">
              <w:tc>
                <w:tcPr>
                  <w:tcW w:w="1271" w:type="dxa"/>
                </w:tcPr>
                <w:p w14:paraId="3077CBE6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701" w:type="dxa"/>
                </w:tcPr>
                <w:p w14:paraId="7ED601EE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73D73FB2" w14:textId="77777777" w:rsidTr="006F31B4">
              <w:tc>
                <w:tcPr>
                  <w:tcW w:w="1271" w:type="dxa"/>
                </w:tcPr>
                <w:p w14:paraId="0747285B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62（1）</w:t>
                  </w:r>
                </w:p>
              </w:tc>
              <w:tc>
                <w:tcPr>
                  <w:tcW w:w="1701" w:type="dxa"/>
                </w:tcPr>
                <w:p w14:paraId="4FE3DE62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9.74（0.16）</w:t>
                  </w:r>
                </w:p>
              </w:tc>
            </w:tr>
            <w:tr w:rsidR="00FB1DE1" w14:paraId="68474CAD" w14:textId="77777777" w:rsidTr="006F31B4">
              <w:tc>
                <w:tcPr>
                  <w:tcW w:w="1271" w:type="dxa"/>
                </w:tcPr>
                <w:p w14:paraId="23B397A9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BCDFBF2" w14:textId="77777777" w:rsidR="00FB1DE1" w:rsidRPr="00505855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1.08</w:t>
                  </w:r>
                </w:p>
              </w:tc>
            </w:tr>
            <w:tr w:rsidR="00FB1DE1" w14:paraId="5F4F332A" w14:textId="77777777" w:rsidTr="00CB616D">
              <w:tc>
                <w:tcPr>
                  <w:tcW w:w="1271" w:type="dxa"/>
                  <w:tcBorders>
                    <w:bottom w:val="single" w:sz="12" w:space="0" w:color="auto"/>
                  </w:tcBorders>
                </w:tcPr>
                <w:p w14:paraId="125579EB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186</w:t>
                  </w:r>
                  <w:r>
                    <w:rPr>
                      <w:rFonts w:hint="eastAsia"/>
                    </w:rPr>
                    <w:t>（3）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</w:tcPr>
                <w:p w14:paraId="7432E384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7.19（0.12）</w:t>
                  </w:r>
                </w:p>
              </w:tc>
            </w:tr>
            <w:tr w:rsidR="00FB1DE1" w14:paraId="689D00FA" w14:textId="77777777" w:rsidTr="00CB616D">
              <w:tc>
                <w:tcPr>
                  <w:tcW w:w="1271" w:type="dxa"/>
                  <w:tcBorders>
                    <w:top w:val="single" w:sz="12" w:space="0" w:color="auto"/>
                  </w:tcBorders>
                </w:tcPr>
                <w:p w14:paraId="7C6AC7F7" w14:textId="11E129A9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56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</w:tcBorders>
                </w:tcPr>
                <w:p w14:paraId="27865CA5" w14:textId="77777777" w:rsidR="00FB1DE1" w:rsidRPr="00505855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10.11</w:t>
                  </w:r>
                </w:p>
              </w:tc>
            </w:tr>
            <w:tr w:rsidR="00FB1DE1" w14:paraId="6FAF7DC0" w14:textId="77777777" w:rsidTr="006F31B4">
              <w:tc>
                <w:tcPr>
                  <w:tcW w:w="1271" w:type="dxa"/>
                </w:tcPr>
                <w:p w14:paraId="6A3B6B42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701" w:type="dxa"/>
                </w:tcPr>
                <w:p w14:paraId="048EA729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6731651E" w14:textId="77777777" w:rsidTr="006F31B4">
              <w:tc>
                <w:tcPr>
                  <w:tcW w:w="1271" w:type="dxa"/>
                </w:tcPr>
                <w:p w14:paraId="3A780EE2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701" w:type="dxa"/>
                </w:tcPr>
                <w:p w14:paraId="2ADFCFBE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1A9B984F" w14:textId="77777777" w:rsidTr="006F31B4">
              <w:tc>
                <w:tcPr>
                  <w:tcW w:w="1271" w:type="dxa"/>
                </w:tcPr>
                <w:p w14:paraId="6D011978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18（1）</w:t>
                  </w:r>
                </w:p>
              </w:tc>
              <w:tc>
                <w:tcPr>
                  <w:tcW w:w="1701" w:type="dxa"/>
                </w:tcPr>
                <w:p w14:paraId="5E3B0E2C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177.17（9.84）</w:t>
                  </w:r>
                </w:p>
              </w:tc>
            </w:tr>
            <w:tr w:rsidR="00FB1DE1" w14:paraId="09D1A755" w14:textId="77777777" w:rsidTr="006F31B4">
              <w:tc>
                <w:tcPr>
                  <w:tcW w:w="1271" w:type="dxa"/>
                </w:tcPr>
                <w:p w14:paraId="5E2EDEDF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139（6）</w:t>
                  </w:r>
                </w:p>
              </w:tc>
              <w:tc>
                <w:tcPr>
                  <w:tcW w:w="1701" w:type="dxa"/>
                </w:tcPr>
                <w:p w14:paraId="4728F87D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24.17（1.04）</w:t>
                  </w:r>
                </w:p>
              </w:tc>
            </w:tr>
            <w:tr w:rsidR="00FB1DE1" w14:paraId="1DD2DDD6" w14:textId="77777777" w:rsidTr="00CB616D">
              <w:tc>
                <w:tcPr>
                  <w:tcW w:w="1271" w:type="dxa"/>
                  <w:tcBorders>
                    <w:bottom w:val="single" w:sz="12" w:space="0" w:color="auto"/>
                  </w:tcBorders>
                </w:tcPr>
                <w:p w14:paraId="4B0D2C23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213（7）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</w:tcPr>
                <w:p w14:paraId="536326C3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18.47（0.61）</w:t>
                  </w:r>
                </w:p>
              </w:tc>
            </w:tr>
            <w:tr w:rsidR="00FB1DE1" w14:paraId="04E9A74C" w14:textId="77777777" w:rsidTr="00CB616D">
              <w:tc>
                <w:tcPr>
                  <w:tcW w:w="127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D9509CC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486（12）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9A5B3A6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12.82（0.32）</w:t>
                  </w:r>
                </w:p>
              </w:tc>
            </w:tr>
          </w:tbl>
          <w:p w14:paraId="565C7763" w14:textId="31B5DDCC" w:rsidR="00FB1DE1" w:rsidRPr="00C46A95" w:rsidRDefault="00FB1DE1" w:rsidP="00FB1DE1">
            <w:pPr>
              <w:rPr>
                <w:sz w:val="20"/>
                <w:szCs w:val="20"/>
              </w:rPr>
            </w:pPr>
          </w:p>
        </w:tc>
      </w:tr>
      <w:tr w:rsidR="00FB1DE1" w14:paraId="3822CB2C" w14:textId="77777777" w:rsidTr="00FF5A9C">
        <w:trPr>
          <w:trHeight w:val="244"/>
        </w:trPr>
        <w:tc>
          <w:tcPr>
            <w:tcW w:w="823" w:type="dxa"/>
            <w:vMerge w:val="restart"/>
            <w:vAlign w:val="center"/>
          </w:tcPr>
          <w:p w14:paraId="498D4AC9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51</w:t>
            </w:r>
            <w:r w:rsidRPr="00C4653A">
              <w:rPr>
                <w:rFonts w:hint="eastAsia"/>
                <w:sz w:val="20"/>
                <w:szCs w:val="20"/>
              </w:rPr>
              <w:t xml:space="preserve">　⑹</w:t>
            </w:r>
          </w:p>
          <w:p w14:paraId="4C7AEB44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主な</w:t>
            </w:r>
          </w:p>
          <w:p w14:paraId="22A07F46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023F65AB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552BFE4D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288C6F12" w14:textId="77777777" w:rsidR="00CC0D08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13C7BE1F" w14:textId="428CA46B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70D57630" w14:textId="77777777" w:rsidR="00FB1DE1" w:rsidRPr="00C4653A" w:rsidRDefault="00FB1DE1" w:rsidP="00FB1DE1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751C118A" w14:textId="446851F0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383" w:type="dxa"/>
            <w:gridSpan w:val="2"/>
            <w:vAlign w:val="center"/>
          </w:tcPr>
          <w:p w14:paraId="50250AF9" w14:textId="09B99422" w:rsidR="00FB1DE1" w:rsidRPr="00E92337" w:rsidRDefault="00FB1DE1" w:rsidP="00FB1DE1">
            <w:pPr>
              <w:jc w:val="center"/>
              <w:rPr>
                <w:szCs w:val="21"/>
              </w:rPr>
            </w:pPr>
            <w:r w:rsidRPr="00E92337">
              <w:rPr>
                <w:rFonts w:hint="eastAsia"/>
                <w:szCs w:val="21"/>
                <w:shd w:val="pct15" w:color="auto" w:fill="FFFFFF"/>
              </w:rPr>
              <w:t>※令和６年の数値　（左から全施設、</w:t>
            </w:r>
            <w:r w:rsidR="006A0DFB" w:rsidRPr="00E92337">
              <w:rPr>
                <w:rFonts w:hint="eastAsia"/>
                <w:szCs w:val="21"/>
                <w:shd w:val="pct15" w:color="auto" w:fill="FFFFFF"/>
              </w:rPr>
              <w:t>移動タンク貯蔵所、</w:t>
            </w:r>
            <w:r w:rsidRPr="00E92337">
              <w:rPr>
                <w:rFonts w:hint="eastAsia"/>
                <w:szCs w:val="21"/>
                <w:shd w:val="pct15" w:color="auto" w:fill="FFFFFF"/>
              </w:rPr>
              <w:t>給油取扱所、</w:t>
            </w:r>
            <w:r w:rsidR="006A0DFB">
              <w:rPr>
                <w:rFonts w:hint="eastAsia"/>
                <w:szCs w:val="21"/>
                <w:shd w:val="pct15" w:color="auto" w:fill="FFFFFF"/>
              </w:rPr>
              <w:t>製造所</w:t>
            </w:r>
            <w:r w:rsidRPr="00E92337">
              <w:rPr>
                <w:rFonts w:hint="eastAsia"/>
                <w:szCs w:val="21"/>
                <w:shd w:val="pct15" w:color="auto" w:fill="FFFFFF"/>
              </w:rPr>
              <w:t>）</w:t>
            </w:r>
          </w:p>
        </w:tc>
      </w:tr>
      <w:tr w:rsidR="00942E11" w14:paraId="3F4D8701" w14:textId="77777777" w:rsidTr="00642330">
        <w:trPr>
          <w:trHeight w:val="3528"/>
        </w:trPr>
        <w:tc>
          <w:tcPr>
            <w:tcW w:w="823" w:type="dxa"/>
            <w:vMerge/>
            <w:vAlign w:val="center"/>
          </w:tcPr>
          <w:p w14:paraId="27DAC16A" w14:textId="77777777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vAlign w:val="center"/>
          </w:tcPr>
          <w:p w14:paraId="0E3ADA8D" w14:textId="2E25F13A" w:rsidR="00942E11" w:rsidRDefault="00FB1DE1" w:rsidP="00FE1E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275979" wp14:editId="675CFDF6">
                  <wp:extent cx="980501" cy="2548255"/>
                  <wp:effectExtent l="0" t="0" r="0" b="4445"/>
                  <wp:docPr id="203017860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631" cy="256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02DEFAF0" w14:textId="379A3D87" w:rsidR="00942E11" w:rsidRDefault="005C2D3E" w:rsidP="00FE1E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781D5F" wp14:editId="5A64FC4C">
                  <wp:extent cx="1145754" cy="2705569"/>
                  <wp:effectExtent l="0" t="0" r="0" b="0"/>
                  <wp:docPr id="186743222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131" cy="275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458F0371" w14:textId="77777777" w:rsidTr="00642330">
        <w:trPr>
          <w:trHeight w:val="1093"/>
        </w:trPr>
        <w:tc>
          <w:tcPr>
            <w:tcW w:w="823" w:type="dxa"/>
            <w:vAlign w:val="center"/>
          </w:tcPr>
          <w:p w14:paraId="1B850548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lastRenderedPageBreak/>
              <w:t>P.</w:t>
            </w:r>
            <w:r>
              <w:rPr>
                <w:rFonts w:hint="eastAsia"/>
                <w:sz w:val="20"/>
                <w:szCs w:val="20"/>
              </w:rPr>
              <w:t>52</w:t>
            </w:r>
          </w:p>
          <w:p w14:paraId="59286CE7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 xml:space="preserve">１　</w:t>
            </w:r>
          </w:p>
          <w:p w14:paraId="69E138A5" w14:textId="7EE6BA46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概況</w:t>
            </w:r>
          </w:p>
        </w:tc>
        <w:tc>
          <w:tcPr>
            <w:tcW w:w="4601" w:type="dxa"/>
            <w:vAlign w:val="center"/>
          </w:tcPr>
          <w:p w14:paraId="7631CC98" w14:textId="179DD0D3" w:rsidR="00FB1DE1" w:rsidRDefault="00FB1DE1" w:rsidP="00FB1DE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２行目　～事故は7</w:t>
            </w:r>
            <w:r w:rsidRPr="000F38E4">
              <w:rPr>
                <w:rFonts w:hint="eastAsia"/>
                <w:u w:val="single"/>
              </w:rPr>
              <w:t>5</w:t>
            </w:r>
            <w:r>
              <w:rPr>
                <w:rFonts w:hint="eastAsia"/>
              </w:rPr>
              <w:t>3件</w:t>
            </w:r>
          </w:p>
          <w:p w14:paraId="6C0E06FA" w14:textId="77777777" w:rsidR="00FB1DE1" w:rsidRDefault="00FB1DE1" w:rsidP="00FB1DE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４行目　損害額4</w:t>
            </w:r>
            <w:r w:rsidRPr="000F38E4">
              <w:rPr>
                <w:rFonts w:hint="eastAsia"/>
                <w:u w:val="single"/>
              </w:rPr>
              <w:t>5</w:t>
            </w:r>
            <w:r>
              <w:rPr>
                <w:rFonts w:hint="eastAsia"/>
              </w:rPr>
              <w:t>億</w:t>
            </w:r>
            <w:r w:rsidRPr="000F38E4">
              <w:rPr>
                <w:rFonts w:hint="eastAsia"/>
                <w:u w:val="single"/>
              </w:rPr>
              <w:t>573</w:t>
            </w:r>
            <w:r>
              <w:rPr>
                <w:rFonts w:hint="eastAsia"/>
              </w:rPr>
              <w:t>万円</w:t>
            </w:r>
          </w:p>
          <w:p w14:paraId="0046EF88" w14:textId="74FFF9CD" w:rsidR="00FB1DE1" w:rsidRDefault="00FB1DE1" w:rsidP="00FB1DE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５行目　損害額4億2,</w:t>
            </w:r>
            <w:r w:rsidRPr="000F38E4">
              <w:rPr>
                <w:rFonts w:hint="eastAsia"/>
                <w:u w:val="single"/>
              </w:rPr>
              <w:t>422</w:t>
            </w:r>
            <w:r>
              <w:rPr>
                <w:rFonts w:hint="eastAsia"/>
              </w:rPr>
              <w:t>万円</w:t>
            </w:r>
          </w:p>
        </w:tc>
        <w:tc>
          <w:tcPr>
            <w:tcW w:w="4782" w:type="dxa"/>
            <w:vAlign w:val="center"/>
          </w:tcPr>
          <w:p w14:paraId="23E41363" w14:textId="48247880" w:rsidR="00FB1DE1" w:rsidRDefault="00FB1DE1" w:rsidP="00FB1DE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２行目　～事故は7</w:t>
            </w:r>
            <w:r w:rsidRPr="009E26C0">
              <w:rPr>
                <w:rFonts w:hint="eastAsia"/>
                <w:color w:val="EE0000"/>
                <w:u w:val="single"/>
              </w:rPr>
              <w:t>7</w:t>
            </w:r>
            <w:r>
              <w:rPr>
                <w:rFonts w:hint="eastAsia"/>
              </w:rPr>
              <w:t>3件</w:t>
            </w:r>
          </w:p>
          <w:p w14:paraId="2E2FDA22" w14:textId="739D8356" w:rsidR="00FB1DE1" w:rsidRDefault="00FB1DE1" w:rsidP="00FB1DE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４行目　損害額4</w:t>
            </w:r>
            <w:r w:rsidRPr="009E26C0">
              <w:rPr>
                <w:rFonts w:hint="eastAsia"/>
                <w:color w:val="EE0000"/>
                <w:u w:val="single"/>
              </w:rPr>
              <w:t>6</w:t>
            </w:r>
            <w:r>
              <w:rPr>
                <w:rFonts w:hint="eastAsia"/>
              </w:rPr>
              <w:t>億</w:t>
            </w:r>
            <w:r w:rsidRPr="009E26C0">
              <w:rPr>
                <w:rFonts w:hint="eastAsia"/>
                <w:color w:val="EE0000"/>
                <w:u w:val="single"/>
              </w:rPr>
              <w:t>287</w:t>
            </w:r>
            <w:r>
              <w:rPr>
                <w:rFonts w:hint="eastAsia"/>
              </w:rPr>
              <w:t>万円</w:t>
            </w:r>
          </w:p>
          <w:p w14:paraId="3C5FE2DD" w14:textId="299AFD0C" w:rsidR="00FB1DE1" w:rsidRDefault="00FB1DE1" w:rsidP="00FB1DE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５行目　損害額4億2,</w:t>
            </w:r>
            <w:r w:rsidRPr="009E26C0">
              <w:rPr>
                <w:rFonts w:hint="eastAsia"/>
                <w:color w:val="EE0000"/>
                <w:u w:val="single"/>
              </w:rPr>
              <w:t>657</w:t>
            </w:r>
            <w:r>
              <w:rPr>
                <w:rFonts w:hint="eastAsia"/>
              </w:rPr>
              <w:t>万円</w:t>
            </w:r>
          </w:p>
        </w:tc>
      </w:tr>
      <w:tr w:rsidR="00FB1DE1" w14:paraId="55DB0D22" w14:textId="77777777" w:rsidTr="00642330">
        <w:trPr>
          <w:trHeight w:val="3761"/>
        </w:trPr>
        <w:tc>
          <w:tcPr>
            <w:tcW w:w="823" w:type="dxa"/>
            <w:vAlign w:val="center"/>
          </w:tcPr>
          <w:p w14:paraId="2D59E6C2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53</w:t>
            </w:r>
          </w:p>
          <w:p w14:paraId="6CF66FF9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453298F2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施設別の</w:t>
            </w:r>
          </w:p>
          <w:p w14:paraId="0F7DEEEE" w14:textId="77777777" w:rsidR="00CC0D08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41224E8F" w14:textId="2E8DC2FB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5C6EA3A5" w14:textId="77777777" w:rsidR="00CC0D08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5C2CAB33" w14:textId="6D43C878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件数と危険性</w:t>
            </w:r>
          </w:p>
          <w:p w14:paraId="05F2B716" w14:textId="38B0A8E8" w:rsidR="00FB1DE1" w:rsidRPr="00C4653A" w:rsidRDefault="00FB1DE1" w:rsidP="00FB1DE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tbl>
            <w:tblPr>
              <w:tblW w:w="0" w:type="auto"/>
              <w:tblInd w:w="898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70"/>
              <w:gridCol w:w="1294"/>
            </w:tblGrid>
            <w:tr w:rsidR="00FB1DE1" w:rsidRPr="00C103A7" w14:paraId="26D662F5" w14:textId="77777777" w:rsidTr="008A6C9A">
              <w:trPr>
                <w:trHeight w:val="251"/>
              </w:trPr>
              <w:tc>
                <w:tcPr>
                  <w:tcW w:w="2564" w:type="dxa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  <w:vAlign w:val="center"/>
                </w:tcPr>
                <w:p w14:paraId="23AFB599" w14:textId="77777777" w:rsidR="00FB1DE1" w:rsidRPr="00CE1AF4" w:rsidRDefault="00FB1DE1" w:rsidP="00FB1DE1">
                  <w:pPr>
                    <w:pStyle w:val="af0"/>
                    <w:spacing w:line="160" w:lineRule="exact"/>
                    <w:jc w:val="center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危険性</w:t>
                  </w:r>
                </w:p>
              </w:tc>
            </w:tr>
            <w:tr w:rsidR="00FB1DE1" w:rsidRPr="00C103A7" w14:paraId="42E9A054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099F2993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110.96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3A0A9457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1.98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5132CD90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7B87E60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0.81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1BD4E3C5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0.20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3637B3B5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2504F4B7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0.53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4A2CDD6E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7075E62C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1F5EC11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0.14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226DFC54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286C452D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60C2702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1.56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4B416FD6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0.31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64396E5A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5CA6A06B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0.69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7F65173D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1FC94264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A4B61D1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8.10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08F450B7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50D6A544" w14:textId="77777777" w:rsidTr="008A6C9A">
              <w:trPr>
                <w:trHeight w:val="224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704BBDE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9.83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5BA7D657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514B9B" w14:paraId="29A96D2B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58EFD7D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25.28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99F91CE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1.20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3151B442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63CDE296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16.62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C7A77C5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0.60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22F69597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267D0CD6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6.99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266244D0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0.29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</w:tbl>
          <w:p w14:paraId="4B666E1B" w14:textId="77777777" w:rsidR="00FB1DE1" w:rsidRDefault="00FB1DE1" w:rsidP="00FB1DE1"/>
        </w:tc>
        <w:tc>
          <w:tcPr>
            <w:tcW w:w="4782" w:type="dxa"/>
            <w:vAlign w:val="center"/>
          </w:tcPr>
          <w:tbl>
            <w:tblPr>
              <w:tblW w:w="0" w:type="auto"/>
              <w:tblInd w:w="109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62"/>
              <w:gridCol w:w="1265"/>
            </w:tblGrid>
            <w:tr w:rsidR="00FB1DE1" w:rsidRPr="00C103A7" w14:paraId="588392AB" w14:textId="77777777" w:rsidTr="008A6C9A">
              <w:trPr>
                <w:trHeight w:val="255"/>
              </w:trPr>
              <w:tc>
                <w:tcPr>
                  <w:tcW w:w="2527" w:type="dxa"/>
                  <w:gridSpan w:val="2"/>
                  <w:tcBorders>
                    <w:top w:val="single" w:sz="12" w:space="0" w:color="000000"/>
                    <w:left w:val="single" w:sz="4" w:space="0" w:color="auto"/>
                    <w:bottom w:val="single" w:sz="12" w:space="0" w:color="auto"/>
                    <w:right w:val="single" w:sz="12" w:space="0" w:color="000000"/>
                  </w:tcBorders>
                  <w:vAlign w:val="center"/>
                </w:tcPr>
                <w:p w14:paraId="57184107" w14:textId="77777777" w:rsidR="00FB1DE1" w:rsidRPr="00C103A7" w:rsidRDefault="00FB1DE1" w:rsidP="00FB1DE1">
                  <w:pPr>
                    <w:pStyle w:val="af0"/>
                    <w:spacing w:line="160" w:lineRule="exact"/>
                    <w:jc w:val="center"/>
                    <w:rPr>
                      <w:szCs w:val="15"/>
                    </w:rPr>
                  </w:pPr>
                  <w:r w:rsidRPr="00C103A7">
                    <w:rPr>
                      <w:rFonts w:hint="eastAsia"/>
                      <w:szCs w:val="15"/>
                    </w:rPr>
                    <w:t>危険性</w:t>
                  </w:r>
                </w:p>
              </w:tc>
            </w:tr>
            <w:tr w:rsidR="00FB1DE1" w:rsidRPr="00C103A7" w14:paraId="51F945E1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11" w:space="0" w:color="000000"/>
                    <w:right w:val="single" w:sz="4" w:space="0" w:color="000000"/>
                  </w:tcBorders>
                </w:tcPr>
                <w:p w14:paraId="4A9E7DE4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1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29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3D507084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sz w:val="18"/>
                    </w:rPr>
                  </w:pPr>
                  <w:r w:rsidRPr="007F7A1A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7F7A1A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</w:t>
                  </w:r>
                  <w:r w:rsidRPr="007F7A1A">
                    <w:rPr>
                      <w:b/>
                      <w:bCs/>
                      <w:color w:val="EE0000"/>
                      <w:sz w:val="18"/>
                    </w:rPr>
                    <w:t>.01)</w:t>
                  </w:r>
                </w:p>
              </w:tc>
            </w:tr>
            <w:tr w:rsidR="00FB1DE1" w:rsidRPr="00C103A7" w14:paraId="19DD9C54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62FA9EFB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0.8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43B1DFA5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sz w:val="18"/>
                    </w:rPr>
                    <w:t>20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10349C84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65C2FEC2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0.5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4B433D1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06E0CD36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4D652149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0.14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3BBAC33D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56F8CF96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792D401E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57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5801C53E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sz w:val="18"/>
                    </w:rPr>
                    <w:t>31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30B61563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11" w:space="0" w:color="000000"/>
                    <w:right w:val="single" w:sz="4" w:space="0" w:color="000000"/>
                  </w:tcBorders>
                </w:tcPr>
                <w:p w14:paraId="22409532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70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22A861A1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sz w:val="18"/>
                    </w:rPr>
                  </w:pPr>
                  <w:r w:rsidRPr="007F7A1A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7F7A1A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  <w:r w:rsidRPr="007F7A1A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FB1DE1" w:rsidRPr="00C103A7" w14:paraId="59280463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545F3DC5" w14:textId="62355250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8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64D1A15B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5D7EA98E" w14:textId="77777777" w:rsidTr="008A6C9A">
              <w:trPr>
                <w:trHeight w:val="229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6F3D2C1E" w14:textId="4B018859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9.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84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8D27928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514B9B" w14:paraId="4AE8B588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5F3B8500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2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5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57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96A37BB" w14:textId="77777777" w:rsidR="00FB1DE1" w:rsidRPr="007F7A1A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7F7A1A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7F7A1A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Pr="007F7A1A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7F7A1A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22</w:t>
                  </w:r>
                  <w:r w:rsidRPr="007F7A1A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FB1DE1" w:rsidRPr="00C103A7" w14:paraId="69AE7CB1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5C890FE0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1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6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132ECAE" w14:textId="77777777" w:rsidR="00FB1DE1" w:rsidRPr="007F7A1A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7F7A1A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7F7A1A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61</w:t>
                  </w:r>
                  <w:r w:rsidRPr="007F7A1A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FB1DE1" w:rsidRPr="00C103A7" w14:paraId="2BE638D1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000000"/>
                    <w:right w:val="single" w:sz="4" w:space="0" w:color="000000"/>
                  </w:tcBorders>
                </w:tcPr>
                <w:p w14:paraId="65F275F4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04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1A401CF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(0.2</w:t>
                  </w:r>
                  <w:r w:rsidRPr="00CE1AF4">
                    <w:rPr>
                      <w:rFonts w:hint="eastAsia"/>
                      <w:sz w:val="18"/>
                    </w:rPr>
                    <w:t>9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</w:tbl>
          <w:p w14:paraId="339AD49B" w14:textId="77777777" w:rsidR="00FB1DE1" w:rsidRDefault="00FB1DE1" w:rsidP="00FB1DE1">
            <w:pPr>
              <w:jc w:val="left"/>
            </w:pPr>
          </w:p>
        </w:tc>
      </w:tr>
      <w:tr w:rsidR="00FB1DE1" w14:paraId="01351C15" w14:textId="77777777" w:rsidTr="00642330">
        <w:trPr>
          <w:trHeight w:val="3678"/>
        </w:trPr>
        <w:tc>
          <w:tcPr>
            <w:tcW w:w="823" w:type="dxa"/>
            <w:vAlign w:val="center"/>
          </w:tcPr>
          <w:p w14:paraId="522C34D7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54</w:t>
            </w:r>
          </w:p>
          <w:p w14:paraId="04F3FDB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1F5A0923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施設別の</w:t>
            </w:r>
          </w:p>
          <w:p w14:paraId="6C4AD022" w14:textId="77777777" w:rsidR="00CC0D08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5C1D5682" w14:textId="1B88DB1E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1019BDCA" w14:textId="77777777" w:rsidR="00CC0D08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6C8CAE69" w14:textId="0D1F9813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件数と危険性</w:t>
            </w:r>
          </w:p>
          <w:p w14:paraId="10807938" w14:textId="6C0BF5A4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tbl>
            <w:tblPr>
              <w:tblW w:w="0" w:type="auto"/>
              <w:tblInd w:w="790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328"/>
              <w:gridCol w:w="1348"/>
            </w:tblGrid>
            <w:tr w:rsidR="00FB1DE1" w:rsidRPr="00C103A7" w14:paraId="437D1BE9" w14:textId="77777777" w:rsidTr="008A6C9A">
              <w:trPr>
                <w:trHeight w:val="218"/>
              </w:trPr>
              <w:tc>
                <w:tcPr>
                  <w:tcW w:w="2676" w:type="dxa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  <w:vAlign w:val="center"/>
                </w:tcPr>
                <w:p w14:paraId="2B85B4FD" w14:textId="77777777" w:rsidR="00FB1DE1" w:rsidRPr="00CE1AF4" w:rsidRDefault="00FB1DE1" w:rsidP="00FB1DE1">
                  <w:pPr>
                    <w:pStyle w:val="af0"/>
                    <w:spacing w:line="160" w:lineRule="exact"/>
                    <w:jc w:val="center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危険性</w:t>
                  </w:r>
                </w:p>
              </w:tc>
            </w:tr>
            <w:tr w:rsidR="00FB1DE1" w:rsidRPr="00C103A7" w14:paraId="28D38251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31A496DB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172.38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123C27E7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3.96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23495198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53B1625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0.20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56CD7689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156C8A50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ECBF64E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16.33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01B4F01F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0.17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649B9BD9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002E99F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1.06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0AC938FB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2BD4BE4F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0B6B104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4.07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3BB1B760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0.14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02EC5C06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B95ADC6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9.69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58384CEF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0.15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5E12CDB6" w14:textId="77777777" w:rsidTr="008A6C9A">
              <w:trPr>
                <w:trHeight w:val="195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092F492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1.07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0BD6D31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1740291F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126AA1F3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5.64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1FD3B129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4DD4D898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37638B8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10.08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396AB5FF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FB1DE1" w:rsidRPr="00C103A7" w14:paraId="37DC663F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9861AB4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177.00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28BB6347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9.28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514B9B" w14:paraId="68E3EBD5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D4B555B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23.91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E164F0F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1.03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1FB7EE6A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ADB2E1D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18.35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1584B8F3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0.60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FB1DE1" w:rsidRPr="00C103A7" w14:paraId="03A01C94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6E420B75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12.73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76BE751F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3.80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</w:tbl>
          <w:p w14:paraId="2BB71A4F" w14:textId="77777777" w:rsidR="00FB1DE1" w:rsidRDefault="00FB1DE1" w:rsidP="00FB1DE1">
            <w:pPr>
              <w:jc w:val="center"/>
            </w:pPr>
          </w:p>
        </w:tc>
        <w:tc>
          <w:tcPr>
            <w:tcW w:w="4782" w:type="dxa"/>
            <w:vAlign w:val="center"/>
          </w:tcPr>
          <w:tbl>
            <w:tblPr>
              <w:tblW w:w="0" w:type="auto"/>
              <w:tblInd w:w="1063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57"/>
              <w:gridCol w:w="1258"/>
            </w:tblGrid>
            <w:tr w:rsidR="00FB1DE1" w:rsidRPr="00C103A7" w14:paraId="1D88695A" w14:textId="77777777" w:rsidTr="008A6C9A">
              <w:trPr>
                <w:trHeight w:val="218"/>
              </w:trPr>
              <w:tc>
                <w:tcPr>
                  <w:tcW w:w="2515" w:type="dxa"/>
                  <w:gridSpan w:val="2"/>
                  <w:tcBorders>
                    <w:top w:val="single" w:sz="12" w:space="0" w:color="000000"/>
                    <w:left w:val="single" w:sz="4" w:space="0" w:color="auto"/>
                    <w:bottom w:val="single" w:sz="12" w:space="0" w:color="auto"/>
                    <w:right w:val="single" w:sz="12" w:space="0" w:color="000000"/>
                  </w:tcBorders>
                  <w:vAlign w:val="center"/>
                </w:tcPr>
                <w:p w14:paraId="3B9D5310" w14:textId="77777777" w:rsidR="00FB1DE1" w:rsidRPr="00CE1AF4" w:rsidRDefault="00FB1DE1" w:rsidP="00FB1DE1">
                  <w:pPr>
                    <w:pStyle w:val="af0"/>
                    <w:spacing w:line="160" w:lineRule="exact"/>
                    <w:jc w:val="center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危険性</w:t>
                  </w:r>
                </w:p>
              </w:tc>
            </w:tr>
            <w:tr w:rsidR="00FB1DE1" w:rsidRPr="00C103A7" w14:paraId="6069FC29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153E61B0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174.45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15365510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324CF5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.01)</w:t>
                  </w:r>
                </w:p>
              </w:tc>
            </w:tr>
            <w:tr w:rsidR="00FB1DE1" w:rsidRPr="00C103A7" w14:paraId="193AC41E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CFB9752" w14:textId="77777777" w:rsidR="00FB1DE1" w:rsidRPr="00CE1AF4" w:rsidRDefault="00FB1DE1" w:rsidP="00FB1DE1">
                  <w:pPr>
                    <w:pStyle w:val="af0"/>
                    <w:spacing w:line="160" w:lineRule="exact"/>
                    <w:jc w:val="right"/>
                    <w:rPr>
                      <w:color w:val="EE0000"/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0.20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3AE90A3E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</w:p>
              </w:tc>
            </w:tr>
            <w:tr w:rsidR="00FB1DE1" w:rsidRPr="00C103A7" w14:paraId="37015D69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E827355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16.43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6D8F8C2C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324CF5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18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FB1DE1" w:rsidRPr="00C103A7" w14:paraId="13312CCA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A694E80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1.07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44F557AC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color w:val="EE0000"/>
                      <w:sz w:val="18"/>
                    </w:rPr>
                  </w:pPr>
                </w:p>
              </w:tc>
            </w:tr>
            <w:tr w:rsidR="00FB1DE1" w:rsidRPr="00C103A7" w14:paraId="761074E2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609009E9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4.10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0D92942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color w:val="000000" w:themeColor="text1"/>
                      <w:sz w:val="18"/>
                    </w:rPr>
                  </w:pPr>
                  <w:r w:rsidRPr="00324CF5">
                    <w:rPr>
                      <w:color w:val="000000" w:themeColor="text1"/>
                      <w:sz w:val="18"/>
                    </w:rPr>
                    <w:t>(0.</w:t>
                  </w:r>
                  <w:r w:rsidRPr="00324CF5">
                    <w:rPr>
                      <w:rFonts w:hint="eastAsia"/>
                      <w:color w:val="000000" w:themeColor="text1"/>
                      <w:sz w:val="18"/>
                    </w:rPr>
                    <w:t>14</w:t>
                  </w:r>
                  <w:r w:rsidRPr="00324CF5">
                    <w:rPr>
                      <w:color w:val="000000" w:themeColor="text1"/>
                      <w:sz w:val="18"/>
                    </w:rPr>
                    <w:t>)</w:t>
                  </w:r>
                </w:p>
              </w:tc>
            </w:tr>
            <w:tr w:rsidR="00FB1DE1" w:rsidRPr="00C103A7" w14:paraId="3C3D8555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060ECDF" w14:textId="4362319F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9.74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516C2112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324CF5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16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FB1DE1" w:rsidRPr="00C103A7" w14:paraId="2B8EC78C" w14:textId="77777777" w:rsidTr="008A6C9A">
              <w:trPr>
                <w:trHeight w:val="196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F30E6E5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1.08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3216B0F0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</w:p>
              </w:tc>
            </w:tr>
            <w:tr w:rsidR="00FB1DE1" w:rsidRPr="00C103A7" w14:paraId="4278BA61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1F8A0FF7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7.19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0E9342DC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324CF5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FB1DE1" w:rsidRPr="00C103A7" w14:paraId="1A49DF5F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2C92E784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10.11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AC88959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</w:p>
              </w:tc>
            </w:tr>
            <w:tr w:rsidR="00FB1DE1" w:rsidRPr="00C103A7" w14:paraId="04AE3A75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F0AF04B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177.17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1B12A3E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324CF5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9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84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FB1DE1" w:rsidRPr="00514B9B" w14:paraId="5EF768EB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2B055B3F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24.17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78A47F6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324CF5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04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FB1DE1" w:rsidRPr="00C103A7" w14:paraId="4350E223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480D893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18.47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6E014F6C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324CF5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61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FB1DE1" w:rsidRPr="00C103A7" w14:paraId="1B0E50DF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110034F4" w14:textId="77777777" w:rsidR="00FB1DE1" w:rsidRPr="00D158A9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12.82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FFC3F1E" w14:textId="77777777" w:rsidR="00FB1DE1" w:rsidRPr="00324CF5" w:rsidRDefault="00FB1DE1" w:rsidP="00FB1DE1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324CF5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324CF5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32</w:t>
                  </w:r>
                  <w:r w:rsidRPr="00324CF5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</w:tbl>
          <w:p w14:paraId="2A790EAF" w14:textId="77777777" w:rsidR="00FB1DE1" w:rsidRDefault="00FB1DE1" w:rsidP="00FB1DE1">
            <w:pPr>
              <w:jc w:val="center"/>
            </w:pPr>
          </w:p>
        </w:tc>
      </w:tr>
      <w:tr w:rsidR="00FB1DE1" w14:paraId="5E8249D1" w14:textId="77777777" w:rsidTr="00642330">
        <w:trPr>
          <w:trHeight w:val="839"/>
        </w:trPr>
        <w:tc>
          <w:tcPr>
            <w:tcW w:w="823" w:type="dxa"/>
            <w:vAlign w:val="center"/>
          </w:tcPr>
          <w:p w14:paraId="7EA59CE2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</w:rPr>
              <w:t>.55</w:t>
            </w:r>
          </w:p>
          <w:p w14:paraId="32809206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危険物施設別流出</w:t>
            </w:r>
          </w:p>
          <w:p w14:paraId="096EB6D7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77691498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1547F7CB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</w:t>
            </w:r>
          </w:p>
          <w:p w14:paraId="1560537D" w14:textId="04F9E1DE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p w14:paraId="2B6F8E8B" w14:textId="48DC7DC7" w:rsidR="00FB1DE1" w:rsidRPr="006355CE" w:rsidRDefault="00FB1DE1" w:rsidP="00FB1D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D20B2A" wp14:editId="4D5BEE56">
                  <wp:extent cx="2727960" cy="2049780"/>
                  <wp:effectExtent l="0" t="0" r="0" b="762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514" cy="211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71BC43CF" w14:textId="1A331F43" w:rsidR="00FB1DE1" w:rsidRPr="00E751E2" w:rsidRDefault="00FB1DE1" w:rsidP="00FB1D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430E4E" wp14:editId="2A723039">
                  <wp:extent cx="2617068" cy="2005263"/>
                  <wp:effectExtent l="0" t="0" r="0" b="0"/>
                  <wp:docPr id="1438122562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661" cy="207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478DABF2" w14:textId="77777777" w:rsidTr="00642330">
        <w:trPr>
          <w:trHeight w:val="3779"/>
        </w:trPr>
        <w:tc>
          <w:tcPr>
            <w:tcW w:w="823" w:type="dxa"/>
            <w:vAlign w:val="center"/>
          </w:tcPr>
          <w:p w14:paraId="11B2297B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55</w:t>
            </w:r>
          </w:p>
          <w:p w14:paraId="7AEDFB65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出火</w:t>
            </w:r>
          </w:p>
          <w:p w14:paraId="16D24160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原因</w:t>
            </w:r>
          </w:p>
          <w:p w14:paraId="1B22BC7F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物質別</w:t>
            </w:r>
          </w:p>
          <w:p w14:paraId="1EA60597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62314732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17854519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3F6A2D08" w14:textId="6EB89430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</w:t>
            </w: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p w14:paraId="405BD5A5" w14:textId="62364893" w:rsidR="00FB1DE1" w:rsidRPr="001E3826" w:rsidRDefault="00FB1DE1" w:rsidP="00FB1DE1">
            <w:pPr>
              <w:jc w:val="right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74F9FA7" wp14:editId="7599B9A0">
                  <wp:extent cx="2476500" cy="1941830"/>
                  <wp:effectExtent l="0" t="0" r="0" b="1270"/>
                  <wp:docPr id="632175691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288" cy="202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674E728E" w14:textId="31D3A0D3" w:rsidR="00FB1DE1" w:rsidRDefault="00FB1DE1" w:rsidP="00FB1D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CD87C9" wp14:editId="47657F74">
                  <wp:extent cx="2703094" cy="2258315"/>
                  <wp:effectExtent l="0" t="0" r="2540" b="8890"/>
                  <wp:docPr id="957408163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7" t="799" b="1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405" cy="230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5C83AA93" w14:textId="77777777" w:rsidTr="00642330">
        <w:trPr>
          <w:trHeight w:val="280"/>
        </w:trPr>
        <w:tc>
          <w:tcPr>
            <w:tcW w:w="823" w:type="dxa"/>
            <w:vMerge w:val="restart"/>
            <w:vAlign w:val="center"/>
          </w:tcPr>
          <w:p w14:paraId="0D46D663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lastRenderedPageBreak/>
              <w:t>P.</w:t>
            </w:r>
            <w:r>
              <w:rPr>
                <w:rFonts w:hint="eastAsia"/>
                <w:sz w:val="20"/>
                <w:szCs w:val="20"/>
              </w:rPr>
              <w:t>56</w:t>
            </w:r>
          </w:p>
          <w:p w14:paraId="719B4C02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6DBFE3D5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</w:t>
            </w:r>
          </w:p>
          <w:p w14:paraId="75944D00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から</w:t>
            </w:r>
          </w:p>
          <w:p w14:paraId="555AE51F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1B14B44D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した</w:t>
            </w:r>
          </w:p>
          <w:p w14:paraId="04559FE1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63E32D2A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別件数</w:t>
            </w:r>
          </w:p>
          <w:p w14:paraId="3E99E6E5" w14:textId="1D488777" w:rsidR="00FB1DE1" w:rsidRPr="00C4653A" w:rsidRDefault="00FB1DE1" w:rsidP="00FB1DE1">
            <w:pPr>
              <w:spacing w:line="0" w:lineRule="atLeast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(令和6年中)</w:t>
            </w:r>
          </w:p>
        </w:tc>
        <w:tc>
          <w:tcPr>
            <w:tcW w:w="4601" w:type="dxa"/>
          </w:tcPr>
          <w:p w14:paraId="7F2C210E" w14:textId="2F2FEBF5" w:rsidR="00FB1DE1" w:rsidRPr="00642330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044D31">
              <w:rPr>
                <w:rFonts w:hint="eastAsia"/>
                <w:sz w:val="20"/>
                <w:szCs w:val="20"/>
              </w:rPr>
              <w:t xml:space="preserve">２行目　</w:t>
            </w:r>
            <w:r w:rsidRPr="00044D31">
              <w:rPr>
                <w:rFonts w:hint="eastAsia"/>
                <w:sz w:val="20"/>
                <w:szCs w:val="20"/>
                <w:u w:val="single"/>
              </w:rPr>
              <w:t>465</w:t>
            </w:r>
            <w:r w:rsidRPr="00044D31">
              <w:rPr>
                <w:rFonts w:hint="eastAsia"/>
                <w:sz w:val="20"/>
                <w:szCs w:val="20"/>
              </w:rPr>
              <w:t>件（9</w:t>
            </w:r>
            <w:r w:rsidRPr="00044D31">
              <w:rPr>
                <w:rFonts w:hint="eastAsia"/>
                <w:sz w:val="20"/>
                <w:szCs w:val="20"/>
                <w:u w:val="single"/>
              </w:rPr>
              <w:t>5.7</w:t>
            </w:r>
            <w:r w:rsidRPr="00044D31">
              <w:rPr>
                <w:rFonts w:hint="eastAsia"/>
                <w:sz w:val="20"/>
                <w:szCs w:val="20"/>
              </w:rPr>
              <w:t>％）</w:t>
            </w:r>
          </w:p>
        </w:tc>
        <w:tc>
          <w:tcPr>
            <w:tcW w:w="4782" w:type="dxa"/>
          </w:tcPr>
          <w:p w14:paraId="313BC1B9" w14:textId="5C7BE2CE" w:rsidR="00FB1DE1" w:rsidRPr="00642330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044D31">
              <w:rPr>
                <w:rFonts w:hint="eastAsia"/>
                <w:sz w:val="20"/>
                <w:szCs w:val="20"/>
              </w:rPr>
              <w:t xml:space="preserve">２行目　</w:t>
            </w:r>
            <w:r w:rsidRPr="00044D31"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044D31">
              <w:rPr>
                <w:rFonts w:hint="eastAsia"/>
                <w:color w:val="EE0000"/>
                <w:sz w:val="20"/>
                <w:szCs w:val="20"/>
                <w:u w:val="single"/>
              </w:rPr>
              <w:t>76</w:t>
            </w:r>
            <w:r w:rsidRPr="00044D31">
              <w:rPr>
                <w:rFonts w:hint="eastAsia"/>
                <w:sz w:val="20"/>
                <w:szCs w:val="20"/>
              </w:rPr>
              <w:t>件（</w:t>
            </w:r>
            <w:r w:rsidRPr="00044D31">
              <w:rPr>
                <w:rFonts w:hint="eastAsia"/>
                <w:color w:val="000000" w:themeColor="text1"/>
                <w:sz w:val="20"/>
                <w:szCs w:val="20"/>
              </w:rPr>
              <w:t>9</w:t>
            </w:r>
            <w:r w:rsidRPr="00044D31">
              <w:rPr>
                <w:rFonts w:hint="eastAsia"/>
                <w:color w:val="EE0000"/>
                <w:sz w:val="20"/>
                <w:szCs w:val="20"/>
                <w:u w:val="single"/>
              </w:rPr>
              <w:t>7.9</w:t>
            </w:r>
            <w:r w:rsidRPr="00044D31">
              <w:rPr>
                <w:rFonts w:hint="eastAsia"/>
                <w:sz w:val="20"/>
                <w:szCs w:val="20"/>
              </w:rPr>
              <w:t>％）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CCB09F" wp14:editId="4B7AB0FC">
                      <wp:simplePos x="0" y="0"/>
                      <wp:positionH relativeFrom="column">
                        <wp:posOffset>1374156</wp:posOffset>
                      </wp:positionH>
                      <wp:positionV relativeFrom="paragraph">
                        <wp:posOffset>3175</wp:posOffset>
                      </wp:positionV>
                      <wp:extent cx="41481" cy="100486"/>
                      <wp:effectExtent l="0" t="0" r="34925" b="33020"/>
                      <wp:wrapNone/>
                      <wp:docPr id="972395230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81" cy="100486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DF48B" id="直線コネクタ 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2pt,.25pt" to="111.4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" strokecolor="white [3212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FB1DE1" w14:paraId="4A6C3E1B" w14:textId="77777777" w:rsidTr="00642330">
        <w:trPr>
          <w:trHeight w:val="2822"/>
        </w:trPr>
        <w:tc>
          <w:tcPr>
            <w:tcW w:w="823" w:type="dxa"/>
            <w:vMerge/>
            <w:vAlign w:val="center"/>
          </w:tcPr>
          <w:p w14:paraId="2E4CC67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52679EAC" w14:textId="037E6DE5" w:rsidR="00FB1DE1" w:rsidRPr="00044D3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44A9C3F" wp14:editId="5D58DD40">
                  <wp:extent cx="1905000" cy="1774825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-1" b="633"/>
                          <a:stretch/>
                        </pic:blipFill>
                        <pic:spPr bwMode="auto">
                          <a:xfrm>
                            <a:off x="0" y="0"/>
                            <a:ext cx="1999095" cy="186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</w:tcPr>
          <w:p w14:paraId="6C3F1096" w14:textId="5987052F" w:rsidR="00FB1DE1" w:rsidRPr="00044D3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BDED396" wp14:editId="125A079E">
                  <wp:extent cx="2261936" cy="1788672"/>
                  <wp:effectExtent l="0" t="0" r="5080" b="2540"/>
                  <wp:docPr id="1134106223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9" t="1050" r="3904" b="4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986" cy="185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0C264258" w14:textId="77777777" w:rsidTr="00642330">
        <w:trPr>
          <w:trHeight w:val="1090"/>
        </w:trPr>
        <w:tc>
          <w:tcPr>
            <w:tcW w:w="823" w:type="dxa"/>
            <w:vAlign w:val="center"/>
          </w:tcPr>
          <w:p w14:paraId="42E0B7D6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56</w:t>
            </w:r>
          </w:p>
          <w:p w14:paraId="41F96370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1768903D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217231C1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34EB786E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4877DA18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38F6A528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692AD296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要因</w:t>
            </w:r>
          </w:p>
          <w:p w14:paraId="2A8F9F60" w14:textId="2ADDA34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p w14:paraId="62E1FFDD" w14:textId="1AA8FDB0" w:rsidR="00FB1DE1" w:rsidRPr="006E04BC" w:rsidRDefault="00FB1DE1" w:rsidP="00FB1DE1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0191151" wp14:editId="454946D4">
                  <wp:extent cx="2781300" cy="1929130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044" cy="1929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1321A0E6" w14:textId="49195F6D" w:rsidR="00FB1DE1" w:rsidRPr="006E04BC" w:rsidRDefault="00FB1DE1" w:rsidP="00FB1DE1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D6EC637" wp14:editId="066300E7">
                  <wp:extent cx="2893562" cy="1915722"/>
                  <wp:effectExtent l="0" t="0" r="2540" b="8890"/>
                  <wp:docPr id="850438002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9" r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532" cy="193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1A510187" w14:textId="77777777" w:rsidTr="00642330">
        <w:trPr>
          <w:trHeight w:val="513"/>
        </w:trPr>
        <w:tc>
          <w:tcPr>
            <w:tcW w:w="823" w:type="dxa"/>
            <w:vMerge w:val="restart"/>
            <w:vAlign w:val="center"/>
          </w:tcPr>
          <w:p w14:paraId="544CEB65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57</w:t>
            </w:r>
          </w:p>
          <w:p w14:paraId="25EF68A5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6C8E4B72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29F13586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259F18BE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6384FA4D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7F834E89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6B68D38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要因</w:t>
            </w:r>
          </w:p>
          <w:p w14:paraId="4A435358" w14:textId="2F88DD1B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</w:tcPr>
          <w:p w14:paraId="1FFD58FF" w14:textId="4469631B" w:rsidR="00FB1DE1" w:rsidRPr="007635CD" w:rsidRDefault="00FB1DE1" w:rsidP="00FB1DE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7635CD">
              <w:rPr>
                <w:rFonts w:hint="eastAsia"/>
                <w:sz w:val="20"/>
                <w:szCs w:val="20"/>
              </w:rPr>
              <w:t>３行目　その他の要因等</w:t>
            </w:r>
            <w:r w:rsidRPr="007635CD">
              <w:rPr>
                <w:rFonts w:hint="eastAsia"/>
                <w:sz w:val="20"/>
                <w:szCs w:val="20"/>
                <w:u w:val="single"/>
              </w:rPr>
              <w:t>11</w:t>
            </w:r>
            <w:r w:rsidRPr="007635CD">
              <w:rPr>
                <w:rFonts w:hint="eastAsia"/>
                <w:sz w:val="20"/>
                <w:szCs w:val="20"/>
              </w:rPr>
              <w:t>件（</w:t>
            </w:r>
            <w:r w:rsidRPr="007635CD">
              <w:rPr>
                <w:rFonts w:hint="eastAsia"/>
                <w:sz w:val="20"/>
                <w:szCs w:val="20"/>
                <w:u w:val="single"/>
              </w:rPr>
              <w:t>2.3</w:t>
            </w:r>
            <w:r w:rsidRPr="007635CD">
              <w:rPr>
                <w:rFonts w:hint="eastAsia"/>
                <w:sz w:val="20"/>
                <w:szCs w:val="20"/>
              </w:rPr>
              <w:t>％）</w:t>
            </w:r>
          </w:p>
          <w:p w14:paraId="13E13169" w14:textId="3FF3AC76" w:rsidR="00FB1DE1" w:rsidRPr="00642330" w:rsidRDefault="00FB1DE1" w:rsidP="00FB1DE1">
            <w:pPr>
              <w:spacing w:line="0" w:lineRule="atLeast"/>
              <w:ind w:firstLineChars="200" w:firstLine="400"/>
              <w:jc w:val="left"/>
            </w:pPr>
            <w:r w:rsidRPr="007635CD">
              <w:rPr>
                <w:rFonts w:hint="eastAsia"/>
                <w:sz w:val="20"/>
                <w:szCs w:val="20"/>
              </w:rPr>
              <w:t>グラフ名の一部　（令和</w:t>
            </w:r>
            <w:r w:rsidRPr="007635CD">
              <w:rPr>
                <w:rFonts w:hint="eastAsia"/>
                <w:sz w:val="20"/>
                <w:szCs w:val="20"/>
                <w:u w:val="single"/>
              </w:rPr>
              <w:t>５</w:t>
            </w:r>
            <w:r w:rsidRPr="007635CD">
              <w:rPr>
                <w:rFonts w:hint="eastAsia"/>
                <w:sz w:val="20"/>
                <w:szCs w:val="20"/>
              </w:rPr>
              <w:t>年中）</w:t>
            </w:r>
          </w:p>
        </w:tc>
        <w:tc>
          <w:tcPr>
            <w:tcW w:w="4782" w:type="dxa"/>
          </w:tcPr>
          <w:p w14:paraId="763A86FD" w14:textId="2B6125F4" w:rsidR="00FB1DE1" w:rsidRPr="007635CD" w:rsidRDefault="00FB1DE1" w:rsidP="00FB1DE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7635CD">
              <w:rPr>
                <w:rFonts w:hint="eastAsia"/>
                <w:sz w:val="20"/>
                <w:szCs w:val="20"/>
              </w:rPr>
              <w:t>３行目　その他の要因等</w:t>
            </w:r>
            <w:r w:rsidRPr="007635CD">
              <w:rPr>
                <w:rFonts w:hint="eastAsia"/>
                <w:color w:val="EE0000"/>
                <w:sz w:val="20"/>
                <w:szCs w:val="20"/>
                <w:u w:val="single"/>
              </w:rPr>
              <w:t>2</w:t>
            </w:r>
            <w:r>
              <w:rPr>
                <w:rFonts w:hint="eastAsia"/>
                <w:color w:val="EE0000"/>
                <w:sz w:val="20"/>
                <w:szCs w:val="20"/>
                <w:u w:val="single"/>
              </w:rPr>
              <w:t>3</w:t>
            </w:r>
            <w:r w:rsidRPr="007635CD">
              <w:rPr>
                <w:rFonts w:hint="eastAsia"/>
                <w:sz w:val="20"/>
                <w:szCs w:val="20"/>
              </w:rPr>
              <w:t>件（</w:t>
            </w:r>
            <w:r w:rsidRPr="007635CD">
              <w:rPr>
                <w:rFonts w:hint="eastAsia"/>
                <w:color w:val="EE0000"/>
                <w:sz w:val="20"/>
                <w:szCs w:val="20"/>
                <w:u w:val="single"/>
              </w:rPr>
              <w:t>4.</w:t>
            </w:r>
            <w:r>
              <w:rPr>
                <w:rFonts w:hint="eastAsia"/>
                <w:color w:val="EE0000"/>
                <w:sz w:val="20"/>
                <w:szCs w:val="20"/>
                <w:u w:val="single"/>
              </w:rPr>
              <w:t>7</w:t>
            </w:r>
            <w:r w:rsidRPr="007635CD">
              <w:rPr>
                <w:rFonts w:hint="eastAsia"/>
                <w:sz w:val="20"/>
                <w:szCs w:val="20"/>
              </w:rPr>
              <w:t>％）</w:t>
            </w:r>
          </w:p>
          <w:p w14:paraId="413145D6" w14:textId="473E4294" w:rsidR="00FB1DE1" w:rsidRPr="00642330" w:rsidRDefault="00FB1DE1" w:rsidP="00FB1DE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7635CD">
              <w:rPr>
                <w:rFonts w:hint="eastAsia"/>
                <w:sz w:val="20"/>
                <w:szCs w:val="20"/>
              </w:rPr>
              <w:t>グラフ名の一部　（令和</w:t>
            </w:r>
            <w:r w:rsidRPr="007635CD">
              <w:rPr>
                <w:rFonts w:hint="eastAsia"/>
                <w:color w:val="EE0000"/>
                <w:sz w:val="20"/>
                <w:szCs w:val="20"/>
                <w:u w:val="single"/>
              </w:rPr>
              <w:t>６</w:t>
            </w:r>
            <w:r w:rsidRPr="007635CD">
              <w:rPr>
                <w:rFonts w:hint="eastAsia"/>
                <w:sz w:val="20"/>
                <w:szCs w:val="20"/>
              </w:rPr>
              <w:t>年中）</w:t>
            </w:r>
          </w:p>
        </w:tc>
      </w:tr>
      <w:tr w:rsidR="00FB1DE1" w14:paraId="194F1CD5" w14:textId="77777777" w:rsidTr="00642330">
        <w:trPr>
          <w:trHeight w:val="3115"/>
        </w:trPr>
        <w:tc>
          <w:tcPr>
            <w:tcW w:w="823" w:type="dxa"/>
            <w:vMerge/>
            <w:vAlign w:val="center"/>
          </w:tcPr>
          <w:p w14:paraId="154F1A4F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3E9C6D08" w14:textId="5B70E343" w:rsidR="00FB1DE1" w:rsidRDefault="00FB1DE1" w:rsidP="00FB1DE1">
            <w:pPr>
              <w:spacing w:line="0" w:lineRule="atLeast"/>
              <w:jc w:val="center"/>
              <w:rPr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14CB58A2" wp14:editId="581409C7">
                  <wp:extent cx="2766060" cy="1805940"/>
                  <wp:effectExtent l="0" t="0" r="0" b="381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640" cy="183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34DBC5" w14:textId="77777777" w:rsidR="00FB1DE1" w:rsidRDefault="00FB1DE1" w:rsidP="00FB1DE1">
            <w:pPr>
              <w:spacing w:line="0" w:lineRule="atLeast"/>
              <w:rPr>
                <w:sz w:val="12"/>
                <w:szCs w:val="12"/>
              </w:rPr>
            </w:pPr>
          </w:p>
          <w:p w14:paraId="16B1180E" w14:textId="1F99860F" w:rsidR="00FB1DE1" w:rsidRPr="007635CD" w:rsidRDefault="00FB1DE1" w:rsidP="00FB1DE1">
            <w:pPr>
              <w:spacing w:line="0" w:lineRule="atLeast"/>
              <w:ind w:firstLineChars="500" w:firstLine="600"/>
              <w:rPr>
                <w:sz w:val="20"/>
                <w:szCs w:val="20"/>
              </w:rPr>
            </w:pPr>
            <w:r w:rsidRPr="009E66F7">
              <w:rPr>
                <w:rFonts w:hint="eastAsia"/>
                <w:color w:val="000000" w:themeColor="text1"/>
                <w:sz w:val="12"/>
                <w:szCs w:val="12"/>
              </w:rPr>
              <w:t>※</w:t>
            </w:r>
            <w:r w:rsidRPr="007635CD">
              <w:rPr>
                <w:rFonts w:hint="eastAsia"/>
                <w:sz w:val="12"/>
                <w:szCs w:val="12"/>
              </w:rPr>
              <w:t>その他の要因：</w:t>
            </w:r>
            <w:r w:rsidRPr="007635CD">
              <w:rPr>
                <w:rFonts w:hint="eastAsia"/>
                <w:sz w:val="12"/>
                <w:szCs w:val="12"/>
                <w:u w:val="single"/>
              </w:rPr>
              <w:t>風水害等1件（0.2%）、</w:t>
            </w:r>
            <w:r w:rsidRPr="007635CD">
              <w:rPr>
                <w:rFonts w:hint="eastAsia"/>
                <w:sz w:val="12"/>
                <w:szCs w:val="12"/>
              </w:rPr>
              <w:t>悪戯1件（0.2％</w:t>
            </w:r>
            <w:r w:rsidRPr="007635CD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4782" w:type="dxa"/>
          </w:tcPr>
          <w:p w14:paraId="62D8DA50" w14:textId="63BC00CA" w:rsidR="00FB1DE1" w:rsidRDefault="00FB1DE1" w:rsidP="00FB1DE1">
            <w:pPr>
              <w:spacing w:line="0" w:lineRule="atLeast"/>
              <w:jc w:val="center"/>
              <w:rPr>
                <w:color w:val="EE0000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3E773EB1" wp14:editId="0EA43D62">
                  <wp:extent cx="2895751" cy="1925053"/>
                  <wp:effectExtent l="0" t="0" r="0" b="0"/>
                  <wp:docPr id="986846674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3" r="1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752" cy="1958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F482EA" w14:textId="2C56CFF1" w:rsidR="00FB1DE1" w:rsidRPr="00A0125D" w:rsidRDefault="00FB1DE1" w:rsidP="00FB1DE1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0125D">
              <w:rPr>
                <w:rFonts w:hint="eastAsia"/>
                <w:b/>
                <w:bCs/>
                <w:color w:val="EE0000"/>
                <w:sz w:val="12"/>
                <w:szCs w:val="12"/>
              </w:rPr>
              <w:t>※その他の要因：悪戯1件（0.2％）</w:t>
            </w:r>
          </w:p>
        </w:tc>
      </w:tr>
      <w:tr w:rsidR="00FB1DE1" w14:paraId="04F94A79" w14:textId="77777777" w:rsidTr="00642330">
        <w:trPr>
          <w:trHeight w:val="467"/>
        </w:trPr>
        <w:tc>
          <w:tcPr>
            <w:tcW w:w="823" w:type="dxa"/>
            <w:vMerge w:val="restart"/>
            <w:vAlign w:val="center"/>
          </w:tcPr>
          <w:p w14:paraId="32726D27" w14:textId="77777777" w:rsidR="00FB1DE1" w:rsidRPr="00C4653A" w:rsidRDefault="00FB1DE1" w:rsidP="00FB1DE1">
            <w:pPr>
              <w:spacing w:line="0" w:lineRule="atLeast"/>
              <w:rPr>
                <w:sz w:val="20"/>
                <w:szCs w:val="20"/>
              </w:rPr>
            </w:pPr>
          </w:p>
          <w:p w14:paraId="6AD22F95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57</w:t>
            </w:r>
          </w:p>
          <w:p w14:paraId="1C784CBC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4E248776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6A6D986D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097D7048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2C49361A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事故の着火</w:t>
            </w:r>
          </w:p>
          <w:p w14:paraId="0FAD42EA" w14:textId="1EDCDF1F" w:rsidR="00FB1DE1" w:rsidRPr="00C4653A" w:rsidRDefault="007D0BE7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原因</w:t>
            </w:r>
          </w:p>
          <w:p w14:paraId="682F2EC9" w14:textId="04ECB8B8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</w:tcPr>
          <w:p w14:paraId="3328623D" w14:textId="5166B872" w:rsidR="00FB1DE1" w:rsidRPr="00E92337" w:rsidRDefault="00FB1DE1" w:rsidP="00FB1DE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１行目　次いで過熱着火32件（</w:t>
            </w:r>
            <w:r w:rsidRPr="00E92337">
              <w:rPr>
                <w:rFonts w:hint="eastAsia"/>
                <w:sz w:val="20"/>
                <w:szCs w:val="20"/>
                <w:u w:val="single"/>
              </w:rPr>
              <w:t>12</w:t>
            </w:r>
            <w:r w:rsidRPr="00E92337">
              <w:rPr>
                <w:rFonts w:hint="eastAsia"/>
                <w:sz w:val="20"/>
                <w:szCs w:val="20"/>
              </w:rPr>
              <w:t>％）</w:t>
            </w:r>
          </w:p>
          <w:p w14:paraId="7522D345" w14:textId="2D013091" w:rsidR="00FB1DE1" w:rsidRPr="00642330" w:rsidRDefault="00FB1DE1" w:rsidP="00FB1DE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２行目　高温表面熱が25件（9.</w:t>
            </w:r>
            <w:r w:rsidRPr="00E92337">
              <w:rPr>
                <w:rFonts w:hint="eastAsia"/>
                <w:sz w:val="20"/>
                <w:szCs w:val="20"/>
                <w:u w:val="single"/>
              </w:rPr>
              <w:t>3</w:t>
            </w:r>
            <w:r w:rsidRPr="00E92337">
              <w:rPr>
                <w:rFonts w:hint="eastAsia"/>
                <w:sz w:val="20"/>
                <w:szCs w:val="20"/>
              </w:rPr>
              <w:t>％）</w:t>
            </w:r>
          </w:p>
        </w:tc>
        <w:tc>
          <w:tcPr>
            <w:tcW w:w="4782" w:type="dxa"/>
          </w:tcPr>
          <w:p w14:paraId="3ABB44D3" w14:textId="1FD6AE3C" w:rsidR="00FB1DE1" w:rsidRPr="00E92337" w:rsidRDefault="00FB1DE1" w:rsidP="00FB1DE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１行目　次いで過熱着火3</w:t>
            </w:r>
            <w:r w:rsidRPr="00E92337">
              <w:rPr>
                <w:rFonts w:hint="eastAsia"/>
                <w:color w:val="EE0000"/>
                <w:sz w:val="20"/>
                <w:szCs w:val="20"/>
                <w:u w:val="single"/>
              </w:rPr>
              <w:t>3</w:t>
            </w:r>
            <w:r w:rsidRPr="00E92337">
              <w:rPr>
                <w:rFonts w:hint="eastAsia"/>
                <w:sz w:val="20"/>
                <w:szCs w:val="20"/>
              </w:rPr>
              <w:t>件(</w:t>
            </w:r>
            <w:r w:rsidRPr="00E92337">
              <w:rPr>
                <w:rFonts w:hint="eastAsia"/>
                <w:color w:val="000000" w:themeColor="text1"/>
                <w:sz w:val="20"/>
                <w:szCs w:val="20"/>
              </w:rPr>
              <w:t>12</w:t>
            </w:r>
            <w:r w:rsidRPr="00E92337">
              <w:rPr>
                <w:rFonts w:hint="eastAsia"/>
                <w:color w:val="EE0000"/>
                <w:sz w:val="20"/>
                <w:szCs w:val="20"/>
                <w:u w:val="single"/>
              </w:rPr>
              <w:t>.4</w:t>
            </w:r>
            <w:r w:rsidRPr="00E92337">
              <w:rPr>
                <w:rFonts w:hint="eastAsia"/>
                <w:sz w:val="20"/>
                <w:szCs w:val="20"/>
              </w:rPr>
              <w:t>％)</w:t>
            </w:r>
          </w:p>
          <w:p w14:paraId="541000BE" w14:textId="47A66162" w:rsidR="00FB1DE1" w:rsidRPr="00642330" w:rsidRDefault="00FB1DE1" w:rsidP="00FB1DE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２行目　高温表面熱が25件（</w:t>
            </w:r>
            <w:r w:rsidRPr="00E92337">
              <w:rPr>
                <w:rFonts w:hint="eastAsia"/>
                <w:color w:val="000000" w:themeColor="text1"/>
                <w:sz w:val="20"/>
                <w:szCs w:val="20"/>
              </w:rPr>
              <w:t>9.</w:t>
            </w:r>
            <w:r w:rsidRPr="00E92337">
              <w:rPr>
                <w:rFonts w:hint="eastAsia"/>
                <w:color w:val="EE0000"/>
                <w:sz w:val="20"/>
                <w:szCs w:val="20"/>
                <w:u w:val="single"/>
              </w:rPr>
              <w:t>4</w:t>
            </w:r>
            <w:r w:rsidRPr="00E92337">
              <w:rPr>
                <w:rFonts w:hint="eastAsia"/>
                <w:sz w:val="20"/>
                <w:szCs w:val="20"/>
              </w:rPr>
              <w:t>％）</w:t>
            </w:r>
          </w:p>
        </w:tc>
      </w:tr>
      <w:tr w:rsidR="00642330" w14:paraId="39316606" w14:textId="77777777" w:rsidTr="00642330">
        <w:trPr>
          <w:trHeight w:val="3338"/>
        </w:trPr>
        <w:tc>
          <w:tcPr>
            <w:tcW w:w="823" w:type="dxa"/>
            <w:vMerge/>
            <w:vAlign w:val="center"/>
          </w:tcPr>
          <w:p w14:paraId="074D19B0" w14:textId="77777777" w:rsidR="00642330" w:rsidRPr="00C4653A" w:rsidRDefault="00642330" w:rsidP="000516D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33DF29D7" w14:textId="48910781" w:rsidR="00642330" w:rsidRPr="00E92337" w:rsidRDefault="00642330" w:rsidP="00D32CBC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ED9C9F5" wp14:editId="0425C401">
                  <wp:extent cx="2209800" cy="2029868"/>
                  <wp:effectExtent l="0" t="0" r="0" b="889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4686" r="5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215" cy="203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</w:tcPr>
          <w:p w14:paraId="1354D9BA" w14:textId="136DC843" w:rsidR="00642330" w:rsidRPr="00E92337" w:rsidRDefault="005E218A" w:rsidP="00D32CBC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FFE4A92" wp14:editId="793B64E2">
                  <wp:extent cx="2362200" cy="2152393"/>
                  <wp:effectExtent l="0" t="0" r="0" b="635"/>
                  <wp:docPr id="2125324582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030" cy="2153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78DE6D" w14:textId="1F3CD965" w:rsidR="006942D4" w:rsidRPr="00B45850" w:rsidRDefault="006942D4" w:rsidP="00B45850">
      <w:pPr>
        <w:rPr>
          <w:b/>
          <w:bCs/>
        </w:rPr>
      </w:pPr>
      <w:r w:rsidRPr="007C138D">
        <w:rPr>
          <w:rFonts w:hint="eastAsia"/>
          <w:b/>
          <w:bCs/>
        </w:rPr>
        <w:t>２　参照ページの訂正</w:t>
      </w:r>
    </w:p>
    <w:tbl>
      <w:tblPr>
        <w:tblStyle w:val="aa"/>
        <w:tblW w:w="9781" w:type="dxa"/>
        <w:tblInd w:w="279" w:type="dxa"/>
        <w:tblLook w:val="04A0" w:firstRow="1" w:lastRow="0" w:firstColumn="1" w:lastColumn="0" w:noHBand="0" w:noVBand="1"/>
      </w:tblPr>
      <w:tblGrid>
        <w:gridCol w:w="3260"/>
        <w:gridCol w:w="3402"/>
        <w:gridCol w:w="3119"/>
      </w:tblGrid>
      <w:tr w:rsidR="00821FF3" w14:paraId="75B457ED" w14:textId="77777777" w:rsidTr="00FF5A9C">
        <w:trPr>
          <w:trHeight w:val="160"/>
        </w:trPr>
        <w:tc>
          <w:tcPr>
            <w:tcW w:w="3260" w:type="dxa"/>
            <w:vAlign w:val="center"/>
          </w:tcPr>
          <w:p w14:paraId="388D72F5" w14:textId="77777777" w:rsidR="00821FF3" w:rsidRPr="00821FF3" w:rsidRDefault="00821FF3" w:rsidP="003E6249">
            <w:pPr>
              <w:jc w:val="center"/>
              <w:rPr>
                <w:b/>
                <w:bCs/>
              </w:rPr>
            </w:pPr>
            <w:r w:rsidRPr="00821FF3">
              <w:rPr>
                <w:rFonts w:hint="eastAsia"/>
                <w:b/>
                <w:bCs/>
              </w:rPr>
              <w:t>該当箇所</w:t>
            </w:r>
          </w:p>
        </w:tc>
        <w:tc>
          <w:tcPr>
            <w:tcW w:w="3402" w:type="dxa"/>
            <w:vAlign w:val="center"/>
          </w:tcPr>
          <w:p w14:paraId="257FED82" w14:textId="77777777" w:rsidR="00821FF3" w:rsidRPr="00821FF3" w:rsidRDefault="00821FF3" w:rsidP="003E6249">
            <w:pPr>
              <w:jc w:val="center"/>
              <w:rPr>
                <w:b/>
                <w:bCs/>
              </w:rPr>
            </w:pPr>
            <w:r w:rsidRPr="00821FF3">
              <w:rPr>
                <w:b/>
                <w:bCs/>
              </w:rPr>
              <w:t>誤</w:t>
            </w:r>
          </w:p>
        </w:tc>
        <w:tc>
          <w:tcPr>
            <w:tcW w:w="3119" w:type="dxa"/>
            <w:vAlign w:val="center"/>
          </w:tcPr>
          <w:p w14:paraId="37C75929" w14:textId="77777777" w:rsidR="00821FF3" w:rsidRPr="00821FF3" w:rsidRDefault="00821FF3" w:rsidP="003E6249">
            <w:pPr>
              <w:jc w:val="center"/>
              <w:rPr>
                <w:b/>
                <w:bCs/>
              </w:rPr>
            </w:pPr>
            <w:r w:rsidRPr="00821FF3">
              <w:rPr>
                <w:b/>
                <w:bCs/>
              </w:rPr>
              <w:t>正</w:t>
            </w:r>
          </w:p>
        </w:tc>
      </w:tr>
      <w:tr w:rsidR="00FB1DE1" w14:paraId="0B793FA1" w14:textId="77777777" w:rsidTr="00FF5A9C">
        <w:trPr>
          <w:trHeight w:val="194"/>
        </w:trPr>
        <w:tc>
          <w:tcPr>
            <w:tcW w:w="3260" w:type="dxa"/>
            <w:vAlign w:val="center"/>
          </w:tcPr>
          <w:p w14:paraId="229E1DBB" w14:textId="180FE2A9" w:rsidR="00FB1DE1" w:rsidRPr="001F4E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61</w:t>
            </w:r>
            <w:r w:rsidRPr="001F4EE1">
              <w:rPr>
                <w:rFonts w:hint="eastAsia"/>
                <w:sz w:val="20"/>
                <w:szCs w:val="20"/>
              </w:rPr>
              <w:t xml:space="preserve">　⑷自主点検のポイント</w:t>
            </w:r>
          </w:p>
        </w:tc>
        <w:tc>
          <w:tcPr>
            <w:tcW w:w="3402" w:type="dxa"/>
            <w:vAlign w:val="center"/>
          </w:tcPr>
          <w:p w14:paraId="26E74183" w14:textId="5D764BAB" w:rsidR="00FB1DE1" w:rsidRPr="001F4E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（巻末参考資料P.</w:t>
            </w:r>
            <w:r w:rsidRPr="00574077">
              <w:rPr>
                <w:sz w:val="20"/>
                <w:szCs w:val="20"/>
                <w:u w:val="single"/>
              </w:rPr>
              <w:t>2</w:t>
            </w:r>
            <w:r w:rsidRPr="00574077">
              <w:rPr>
                <w:rFonts w:hint="eastAsia"/>
                <w:sz w:val="20"/>
                <w:szCs w:val="20"/>
                <w:u w:val="single"/>
              </w:rPr>
              <w:t>69</w:t>
            </w:r>
            <w:r w:rsidRPr="001F4EE1">
              <w:rPr>
                <w:sz w:val="20"/>
                <w:szCs w:val="20"/>
              </w:rPr>
              <w:t>～P.</w:t>
            </w:r>
            <w:r w:rsidRPr="00574077">
              <w:rPr>
                <w:rFonts w:hint="eastAsia"/>
                <w:sz w:val="20"/>
                <w:szCs w:val="20"/>
                <w:u w:val="single"/>
              </w:rPr>
              <w:t>287</w:t>
            </w:r>
            <w:r w:rsidRPr="001F4EE1">
              <w:rPr>
                <w:sz w:val="20"/>
                <w:szCs w:val="20"/>
              </w:rPr>
              <w:t>）</w:t>
            </w:r>
          </w:p>
        </w:tc>
        <w:tc>
          <w:tcPr>
            <w:tcW w:w="3119" w:type="dxa"/>
            <w:vAlign w:val="center"/>
          </w:tcPr>
          <w:p w14:paraId="10C9095F" w14:textId="5BF6D4CD" w:rsidR="00FB1DE1" w:rsidRPr="001F4E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（巻末参考資料</w:t>
            </w:r>
            <w:r w:rsidRPr="001F4EE1">
              <w:rPr>
                <w:color w:val="000000" w:themeColor="text1"/>
                <w:sz w:val="20"/>
                <w:szCs w:val="20"/>
              </w:rPr>
              <w:t>P.</w:t>
            </w:r>
            <w:r w:rsidRPr="00574077">
              <w:rPr>
                <w:rFonts w:hint="eastAsia"/>
                <w:color w:val="EE0000"/>
                <w:sz w:val="20"/>
                <w:szCs w:val="20"/>
                <w:u w:val="single"/>
              </w:rPr>
              <w:t>347</w:t>
            </w:r>
            <w:r w:rsidRPr="001F4EE1">
              <w:rPr>
                <w:color w:val="000000" w:themeColor="text1"/>
                <w:sz w:val="20"/>
                <w:szCs w:val="20"/>
              </w:rPr>
              <w:t>～P.</w:t>
            </w:r>
            <w:r w:rsidRPr="00574077">
              <w:rPr>
                <w:rFonts w:hint="eastAsia"/>
                <w:color w:val="EE0000"/>
                <w:sz w:val="20"/>
                <w:szCs w:val="20"/>
                <w:u w:val="single"/>
              </w:rPr>
              <w:t>365</w:t>
            </w:r>
            <w:r w:rsidRPr="001F4EE1">
              <w:rPr>
                <w:sz w:val="20"/>
                <w:szCs w:val="20"/>
              </w:rPr>
              <w:t>）</w:t>
            </w:r>
          </w:p>
        </w:tc>
      </w:tr>
      <w:tr w:rsidR="00FB1DE1" w14:paraId="0B7CE7A0" w14:textId="77777777" w:rsidTr="00FF5A9C">
        <w:trPr>
          <w:trHeight w:val="211"/>
        </w:trPr>
        <w:tc>
          <w:tcPr>
            <w:tcW w:w="3260" w:type="dxa"/>
            <w:vAlign w:val="center"/>
          </w:tcPr>
          <w:p w14:paraId="31905CF8" w14:textId="038F141F" w:rsidR="00FB1DE1" w:rsidRPr="001F4E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rFonts w:hint="eastAsia"/>
                <w:sz w:val="20"/>
                <w:szCs w:val="20"/>
              </w:rPr>
              <w:t>P.2</w:t>
            </w:r>
            <w:r>
              <w:rPr>
                <w:rFonts w:hint="eastAsia"/>
                <w:sz w:val="20"/>
                <w:szCs w:val="20"/>
              </w:rPr>
              <w:t>99</w:t>
            </w:r>
            <w:r w:rsidRPr="001F4EE1">
              <w:rPr>
                <w:rFonts w:hint="eastAsia"/>
                <w:sz w:val="20"/>
                <w:szCs w:val="20"/>
              </w:rPr>
              <w:t xml:space="preserve">　熊本地震の被害状況</w:t>
            </w:r>
          </w:p>
        </w:tc>
        <w:tc>
          <w:tcPr>
            <w:tcW w:w="3402" w:type="dxa"/>
            <w:vAlign w:val="center"/>
          </w:tcPr>
          <w:p w14:paraId="0A4B70C3" w14:textId="59B29216" w:rsidR="00FB1DE1" w:rsidRPr="001F4E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～被害状況等はP.</w:t>
            </w:r>
            <w:r w:rsidRPr="00574077"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>295</w:t>
            </w:r>
            <w:r w:rsidRPr="001F4EE1">
              <w:rPr>
                <w:sz w:val="20"/>
                <w:szCs w:val="20"/>
              </w:rPr>
              <w:t>を参照</w:t>
            </w:r>
          </w:p>
        </w:tc>
        <w:tc>
          <w:tcPr>
            <w:tcW w:w="3119" w:type="dxa"/>
            <w:vAlign w:val="center"/>
          </w:tcPr>
          <w:p w14:paraId="0B31AB14" w14:textId="06AC2E60" w:rsidR="00FB1DE1" w:rsidRPr="001F4E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～被害状況等は</w:t>
            </w:r>
            <w:r w:rsidRPr="001F4EE1">
              <w:rPr>
                <w:color w:val="000000" w:themeColor="text1"/>
                <w:sz w:val="20"/>
                <w:szCs w:val="20"/>
              </w:rPr>
              <w:t>P.</w:t>
            </w:r>
            <w:r w:rsidRPr="00574077">
              <w:rPr>
                <w:rFonts w:hint="eastAsia"/>
                <w:color w:val="EE0000"/>
                <w:sz w:val="20"/>
                <w:szCs w:val="20"/>
                <w:u w:val="single"/>
              </w:rPr>
              <w:t>302</w:t>
            </w:r>
            <w:r w:rsidRPr="001F4EE1">
              <w:rPr>
                <w:sz w:val="20"/>
                <w:szCs w:val="20"/>
              </w:rPr>
              <w:t>を参照</w:t>
            </w:r>
          </w:p>
        </w:tc>
      </w:tr>
    </w:tbl>
    <w:p w14:paraId="765F2008" w14:textId="6C2C3858" w:rsidR="00972AD8" w:rsidRDefault="00972AD8" w:rsidP="00FF5A9C">
      <w:pPr>
        <w:rPr>
          <w:b/>
          <w:bCs/>
        </w:rPr>
      </w:pPr>
    </w:p>
    <w:sectPr w:rsidR="00972AD8" w:rsidSect="00044D31">
      <w:pgSz w:w="11906" w:h="16838" w:code="9"/>
      <w:pgMar w:top="567" w:right="851" w:bottom="567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D0C79" w14:textId="77777777" w:rsidR="0029702A" w:rsidRDefault="0029702A" w:rsidP="0005153D">
      <w:r>
        <w:separator/>
      </w:r>
    </w:p>
  </w:endnote>
  <w:endnote w:type="continuationSeparator" w:id="0">
    <w:p w14:paraId="5AA353EB" w14:textId="77777777" w:rsidR="0029702A" w:rsidRDefault="0029702A" w:rsidP="0005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小塚明朝 Std R">
    <w:panose1 w:val="00000000000000000000"/>
    <w:charset w:val="80"/>
    <w:family w:val="roman"/>
    <w:notTrueType/>
    <w:pitch w:val="variable"/>
    <w:sig w:usb0="00000203" w:usb1="08070000" w:usb2="00000010" w:usb3="00000000" w:csb0="00020005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FD262" w14:textId="77777777" w:rsidR="0029702A" w:rsidRDefault="0029702A" w:rsidP="0005153D">
      <w:r>
        <w:separator/>
      </w:r>
    </w:p>
  </w:footnote>
  <w:footnote w:type="continuationSeparator" w:id="0">
    <w:p w14:paraId="2261773E" w14:textId="77777777" w:rsidR="0029702A" w:rsidRDefault="0029702A" w:rsidP="00051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C6123"/>
    <w:multiLevelType w:val="hybridMultilevel"/>
    <w:tmpl w:val="F62EF32C"/>
    <w:lvl w:ilvl="0" w:tplc="DF9C274C">
      <w:numFmt w:val="bullet"/>
      <w:lvlText w:val="※"/>
      <w:lvlJc w:val="left"/>
      <w:pPr>
        <w:ind w:left="8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40"/>
      </w:pPr>
      <w:rPr>
        <w:rFonts w:ascii="Wingdings" w:hAnsi="Wingdings" w:hint="default"/>
      </w:rPr>
    </w:lvl>
  </w:abstractNum>
  <w:abstractNum w:abstractNumId="1" w15:restartNumberingAfterBreak="0">
    <w:nsid w:val="75F45276"/>
    <w:multiLevelType w:val="hybridMultilevel"/>
    <w:tmpl w:val="609CC3A2"/>
    <w:lvl w:ilvl="0" w:tplc="931046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7221EB7"/>
    <w:multiLevelType w:val="hybridMultilevel"/>
    <w:tmpl w:val="540E0C3C"/>
    <w:lvl w:ilvl="0" w:tplc="00DA00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72594591">
    <w:abstractNumId w:val="2"/>
  </w:num>
  <w:num w:numId="2" w16cid:durableId="197665272">
    <w:abstractNumId w:val="0"/>
  </w:num>
  <w:num w:numId="3" w16cid:durableId="198188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BE"/>
    <w:rsid w:val="00002704"/>
    <w:rsid w:val="0000609B"/>
    <w:rsid w:val="00007417"/>
    <w:rsid w:val="00012114"/>
    <w:rsid w:val="000211A3"/>
    <w:rsid w:val="00044D31"/>
    <w:rsid w:val="00047388"/>
    <w:rsid w:val="0005153D"/>
    <w:rsid w:val="000516DF"/>
    <w:rsid w:val="00061865"/>
    <w:rsid w:val="00064DC8"/>
    <w:rsid w:val="000875DA"/>
    <w:rsid w:val="000908AC"/>
    <w:rsid w:val="000D3ED2"/>
    <w:rsid w:val="000D54F4"/>
    <w:rsid w:val="000E17AC"/>
    <w:rsid w:val="000E76E4"/>
    <w:rsid w:val="000F2D79"/>
    <w:rsid w:val="000F38E4"/>
    <w:rsid w:val="00114BD2"/>
    <w:rsid w:val="00120C6E"/>
    <w:rsid w:val="00163CDA"/>
    <w:rsid w:val="0017127F"/>
    <w:rsid w:val="0017236C"/>
    <w:rsid w:val="001831F1"/>
    <w:rsid w:val="00195FE5"/>
    <w:rsid w:val="001B0AFE"/>
    <w:rsid w:val="001B6FC3"/>
    <w:rsid w:val="001D69DB"/>
    <w:rsid w:val="001E3826"/>
    <w:rsid w:val="001F4EE1"/>
    <w:rsid w:val="002457BF"/>
    <w:rsid w:val="0029702A"/>
    <w:rsid w:val="002A50C7"/>
    <w:rsid w:val="0031525D"/>
    <w:rsid w:val="00321C3E"/>
    <w:rsid w:val="00324CF5"/>
    <w:rsid w:val="0034654D"/>
    <w:rsid w:val="0035354A"/>
    <w:rsid w:val="003557DC"/>
    <w:rsid w:val="0035682D"/>
    <w:rsid w:val="003623E7"/>
    <w:rsid w:val="0036703D"/>
    <w:rsid w:val="00386CB6"/>
    <w:rsid w:val="003974CE"/>
    <w:rsid w:val="003A0828"/>
    <w:rsid w:val="003B24E3"/>
    <w:rsid w:val="003C7995"/>
    <w:rsid w:val="003D4869"/>
    <w:rsid w:val="003E3691"/>
    <w:rsid w:val="003E3D14"/>
    <w:rsid w:val="004415DB"/>
    <w:rsid w:val="004A33E6"/>
    <w:rsid w:val="004B1764"/>
    <w:rsid w:val="004B4BEB"/>
    <w:rsid w:val="004E6EAF"/>
    <w:rsid w:val="005423AD"/>
    <w:rsid w:val="00552C48"/>
    <w:rsid w:val="005568FE"/>
    <w:rsid w:val="00577B4B"/>
    <w:rsid w:val="00583710"/>
    <w:rsid w:val="005B1C39"/>
    <w:rsid w:val="005B318A"/>
    <w:rsid w:val="005B5563"/>
    <w:rsid w:val="005C2D3E"/>
    <w:rsid w:val="005C49CD"/>
    <w:rsid w:val="005C544C"/>
    <w:rsid w:val="005E218A"/>
    <w:rsid w:val="005E372B"/>
    <w:rsid w:val="00614001"/>
    <w:rsid w:val="00632B49"/>
    <w:rsid w:val="006355CE"/>
    <w:rsid w:val="00642330"/>
    <w:rsid w:val="00653271"/>
    <w:rsid w:val="006878FE"/>
    <w:rsid w:val="00693ABE"/>
    <w:rsid w:val="006942D4"/>
    <w:rsid w:val="006973EA"/>
    <w:rsid w:val="006A0DFB"/>
    <w:rsid w:val="006A13D4"/>
    <w:rsid w:val="006B3DCA"/>
    <w:rsid w:val="006C22F7"/>
    <w:rsid w:val="006C7D12"/>
    <w:rsid w:val="006E04BC"/>
    <w:rsid w:val="006E12E2"/>
    <w:rsid w:val="006E1E31"/>
    <w:rsid w:val="006F31B4"/>
    <w:rsid w:val="00703170"/>
    <w:rsid w:val="00710A62"/>
    <w:rsid w:val="0071246A"/>
    <w:rsid w:val="00721FE1"/>
    <w:rsid w:val="007302D9"/>
    <w:rsid w:val="007635CD"/>
    <w:rsid w:val="0077603B"/>
    <w:rsid w:val="007A5DDC"/>
    <w:rsid w:val="007B4FDB"/>
    <w:rsid w:val="007C138D"/>
    <w:rsid w:val="007C6E21"/>
    <w:rsid w:val="007D0BE7"/>
    <w:rsid w:val="007D69E5"/>
    <w:rsid w:val="007F7A1A"/>
    <w:rsid w:val="00821FF3"/>
    <w:rsid w:val="00836316"/>
    <w:rsid w:val="00841BBA"/>
    <w:rsid w:val="00860DC1"/>
    <w:rsid w:val="00874124"/>
    <w:rsid w:val="00881287"/>
    <w:rsid w:val="00882D2D"/>
    <w:rsid w:val="008A23C1"/>
    <w:rsid w:val="008A6C9A"/>
    <w:rsid w:val="008C101B"/>
    <w:rsid w:val="008C12CF"/>
    <w:rsid w:val="008D09FC"/>
    <w:rsid w:val="008F5658"/>
    <w:rsid w:val="00910D3E"/>
    <w:rsid w:val="009114F1"/>
    <w:rsid w:val="00917618"/>
    <w:rsid w:val="00917A47"/>
    <w:rsid w:val="00932E46"/>
    <w:rsid w:val="00942E11"/>
    <w:rsid w:val="00943503"/>
    <w:rsid w:val="00950758"/>
    <w:rsid w:val="00962156"/>
    <w:rsid w:val="00966F56"/>
    <w:rsid w:val="00966FAB"/>
    <w:rsid w:val="00972AD8"/>
    <w:rsid w:val="00981B79"/>
    <w:rsid w:val="009A6416"/>
    <w:rsid w:val="009D6AB9"/>
    <w:rsid w:val="009D6BCA"/>
    <w:rsid w:val="009D7C6E"/>
    <w:rsid w:val="009E26C0"/>
    <w:rsid w:val="009E3982"/>
    <w:rsid w:val="009F4C62"/>
    <w:rsid w:val="00A0125D"/>
    <w:rsid w:val="00A25A30"/>
    <w:rsid w:val="00A33D0D"/>
    <w:rsid w:val="00A43D7B"/>
    <w:rsid w:val="00A54EA6"/>
    <w:rsid w:val="00A57115"/>
    <w:rsid w:val="00A77680"/>
    <w:rsid w:val="00A84377"/>
    <w:rsid w:val="00A86CEA"/>
    <w:rsid w:val="00A91D37"/>
    <w:rsid w:val="00AA72C5"/>
    <w:rsid w:val="00AA774C"/>
    <w:rsid w:val="00AC440A"/>
    <w:rsid w:val="00AD108F"/>
    <w:rsid w:val="00AD2C3E"/>
    <w:rsid w:val="00AF2CAC"/>
    <w:rsid w:val="00AF2DA1"/>
    <w:rsid w:val="00B00181"/>
    <w:rsid w:val="00B42A5C"/>
    <w:rsid w:val="00B45850"/>
    <w:rsid w:val="00B546A4"/>
    <w:rsid w:val="00B554AD"/>
    <w:rsid w:val="00B56607"/>
    <w:rsid w:val="00B57BB4"/>
    <w:rsid w:val="00BA6E09"/>
    <w:rsid w:val="00BA7568"/>
    <w:rsid w:val="00BD0202"/>
    <w:rsid w:val="00BF3E46"/>
    <w:rsid w:val="00BF532E"/>
    <w:rsid w:val="00C1265B"/>
    <w:rsid w:val="00C14365"/>
    <w:rsid w:val="00C234C7"/>
    <w:rsid w:val="00C255D9"/>
    <w:rsid w:val="00C441A3"/>
    <w:rsid w:val="00C4653A"/>
    <w:rsid w:val="00C46A95"/>
    <w:rsid w:val="00C56093"/>
    <w:rsid w:val="00C572B8"/>
    <w:rsid w:val="00C77C76"/>
    <w:rsid w:val="00CB616D"/>
    <w:rsid w:val="00CC0D08"/>
    <w:rsid w:val="00CC3B11"/>
    <w:rsid w:val="00CE175F"/>
    <w:rsid w:val="00CE1AF4"/>
    <w:rsid w:val="00CF4E55"/>
    <w:rsid w:val="00D11A61"/>
    <w:rsid w:val="00D158A9"/>
    <w:rsid w:val="00D1752C"/>
    <w:rsid w:val="00D22BAA"/>
    <w:rsid w:val="00D32CBC"/>
    <w:rsid w:val="00D45E28"/>
    <w:rsid w:val="00D57CD1"/>
    <w:rsid w:val="00D6569B"/>
    <w:rsid w:val="00D70EDC"/>
    <w:rsid w:val="00D75A40"/>
    <w:rsid w:val="00D828F8"/>
    <w:rsid w:val="00DB67C9"/>
    <w:rsid w:val="00DC1EEB"/>
    <w:rsid w:val="00DC29A4"/>
    <w:rsid w:val="00DC595F"/>
    <w:rsid w:val="00DC5A69"/>
    <w:rsid w:val="00DD06D5"/>
    <w:rsid w:val="00E17E91"/>
    <w:rsid w:val="00E24D54"/>
    <w:rsid w:val="00E31479"/>
    <w:rsid w:val="00E44DD5"/>
    <w:rsid w:val="00E53636"/>
    <w:rsid w:val="00E5563A"/>
    <w:rsid w:val="00E60664"/>
    <w:rsid w:val="00E751E2"/>
    <w:rsid w:val="00E75D6A"/>
    <w:rsid w:val="00E92337"/>
    <w:rsid w:val="00EA16A2"/>
    <w:rsid w:val="00EC51ED"/>
    <w:rsid w:val="00EC5797"/>
    <w:rsid w:val="00EC60EB"/>
    <w:rsid w:val="00ED2AC3"/>
    <w:rsid w:val="00EF1740"/>
    <w:rsid w:val="00EF30B8"/>
    <w:rsid w:val="00F05099"/>
    <w:rsid w:val="00F1730A"/>
    <w:rsid w:val="00F45608"/>
    <w:rsid w:val="00F4642B"/>
    <w:rsid w:val="00F47B4B"/>
    <w:rsid w:val="00F513FF"/>
    <w:rsid w:val="00F55A0C"/>
    <w:rsid w:val="00F57D35"/>
    <w:rsid w:val="00F7529B"/>
    <w:rsid w:val="00F7663C"/>
    <w:rsid w:val="00FA2CF8"/>
    <w:rsid w:val="00FA7F2E"/>
    <w:rsid w:val="00FB126E"/>
    <w:rsid w:val="00FB1DE1"/>
    <w:rsid w:val="00FB584D"/>
    <w:rsid w:val="00FE1E0D"/>
    <w:rsid w:val="00FF53E3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D926B"/>
  <w15:chartTrackingRefBased/>
  <w15:docId w15:val="{29AF3187-8094-44F1-B322-C6636C7B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A95"/>
  </w:style>
  <w:style w:type="paragraph" w:styleId="1">
    <w:name w:val="heading 1"/>
    <w:basedOn w:val="a"/>
    <w:next w:val="a"/>
    <w:link w:val="10"/>
    <w:uiPriority w:val="9"/>
    <w:qFormat/>
    <w:rsid w:val="00693A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A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A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A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A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A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A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A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3A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3A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3AB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3A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3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A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3A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3A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3A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3AB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3AB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3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3AB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3AB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94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515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153D"/>
  </w:style>
  <w:style w:type="paragraph" w:styleId="ad">
    <w:name w:val="footer"/>
    <w:basedOn w:val="a"/>
    <w:link w:val="ae"/>
    <w:uiPriority w:val="99"/>
    <w:unhideWhenUsed/>
    <w:rsid w:val="0005153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153D"/>
  </w:style>
  <w:style w:type="paragraph" w:customStyle="1" w:styleId="af">
    <w:name w:val="[段落スタイルなし]"/>
    <w:rsid w:val="00972AD8"/>
    <w:pPr>
      <w:widowControl w:val="0"/>
      <w:autoSpaceDE w:val="0"/>
      <w:autoSpaceDN w:val="0"/>
      <w:adjustRightInd w:val="0"/>
      <w:spacing w:line="420" w:lineRule="auto"/>
      <w:textAlignment w:val="center"/>
    </w:pPr>
    <w:rPr>
      <w:rFonts w:hAnsi="Century" w:cs="小塚明朝 Std R"/>
      <w:snapToGrid w:val="0"/>
      <w:color w:val="000000"/>
      <w:sz w:val="18"/>
      <w:szCs w:val="18"/>
      <w:lang w:val="ja-JP"/>
    </w:rPr>
  </w:style>
  <w:style w:type="paragraph" w:customStyle="1" w:styleId="af0">
    <w:name w:val="表"/>
    <w:basedOn w:val="af"/>
    <w:rsid w:val="00972AD8"/>
    <w:pPr>
      <w:suppressAutoHyphens/>
      <w:autoSpaceDE/>
      <w:autoSpaceDN/>
      <w:spacing w:line="200" w:lineRule="exact"/>
    </w:pPr>
    <w:rPr>
      <w:rFonts w:cs="ＭＳ 明朝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4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講習02</dc:creator>
  <cp:keywords/>
  <dc:description/>
  <cp:lastModifiedBy>講習02</cp:lastModifiedBy>
  <cp:revision>43</cp:revision>
  <cp:lastPrinted>2026-07-28T04:31:00Z</cp:lastPrinted>
  <dcterms:created xsi:type="dcterms:W3CDTF">2026-07-17T04:25:00Z</dcterms:created>
  <dcterms:modified xsi:type="dcterms:W3CDTF">2026-08-04T07:09:00Z</dcterms:modified>
</cp:coreProperties>
</file>